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21B" w:rsidRPr="00920966" w:rsidRDefault="0059021B" w:rsidP="00920966">
      <w:pPr>
        <w:pStyle w:val="a6"/>
        <w:spacing w:before="0" w:beforeAutospacing="0" w:after="0" w:afterAutospacing="0"/>
        <w:rPr>
          <w:b/>
          <w:spacing w:val="5"/>
          <w:sz w:val="20"/>
          <w:szCs w:val="20"/>
        </w:rPr>
      </w:pPr>
      <w:r w:rsidRPr="00920966">
        <w:rPr>
          <w:b/>
          <w:spacing w:val="5"/>
          <w:sz w:val="20"/>
          <w:szCs w:val="20"/>
        </w:rPr>
        <w:t xml:space="preserve">ИМАШЕВА </w:t>
      </w:r>
      <w:proofErr w:type="spellStart"/>
      <w:r w:rsidRPr="00920966">
        <w:rPr>
          <w:b/>
          <w:spacing w:val="5"/>
          <w:sz w:val="20"/>
          <w:szCs w:val="20"/>
        </w:rPr>
        <w:t>Гульмира</w:t>
      </w:r>
      <w:proofErr w:type="spellEnd"/>
      <w:r w:rsidRPr="00920966">
        <w:rPr>
          <w:b/>
          <w:spacing w:val="5"/>
          <w:sz w:val="20"/>
          <w:szCs w:val="20"/>
        </w:rPr>
        <w:t xml:space="preserve"> </w:t>
      </w:r>
      <w:proofErr w:type="spellStart"/>
      <w:r w:rsidRPr="00920966">
        <w:rPr>
          <w:b/>
          <w:spacing w:val="5"/>
          <w:sz w:val="20"/>
          <w:szCs w:val="20"/>
        </w:rPr>
        <w:t>Балабековна</w:t>
      </w:r>
      <w:proofErr w:type="spellEnd"/>
      <w:r w:rsidRPr="00920966">
        <w:rPr>
          <w:b/>
          <w:spacing w:val="5"/>
          <w:sz w:val="20"/>
          <w:szCs w:val="20"/>
        </w:rPr>
        <w:t>,</w:t>
      </w:r>
    </w:p>
    <w:p w:rsidR="0059021B" w:rsidRPr="00920966" w:rsidRDefault="0059021B" w:rsidP="00920966">
      <w:pPr>
        <w:pStyle w:val="a6"/>
        <w:spacing w:before="0" w:beforeAutospacing="0" w:after="0" w:afterAutospacing="0"/>
        <w:rPr>
          <w:b/>
          <w:sz w:val="20"/>
          <w:szCs w:val="20"/>
        </w:rPr>
      </w:pPr>
      <w:r w:rsidRPr="00920966">
        <w:rPr>
          <w:b/>
          <w:spacing w:val="5"/>
          <w:sz w:val="20"/>
          <w:szCs w:val="20"/>
        </w:rPr>
        <w:t xml:space="preserve">Зоя Космодемьянская </w:t>
      </w:r>
      <w:proofErr w:type="spellStart"/>
      <w:r w:rsidRPr="00920966">
        <w:rPr>
          <w:b/>
          <w:spacing w:val="5"/>
          <w:sz w:val="20"/>
          <w:szCs w:val="20"/>
        </w:rPr>
        <w:t>атындағы</w:t>
      </w:r>
      <w:proofErr w:type="spellEnd"/>
      <w:r w:rsidRPr="00920966">
        <w:rPr>
          <w:b/>
          <w:spacing w:val="5"/>
          <w:sz w:val="20"/>
          <w:szCs w:val="20"/>
        </w:rPr>
        <w:t xml:space="preserve"> №23 </w:t>
      </w:r>
      <w:proofErr w:type="spellStart"/>
      <w:r w:rsidRPr="00920966">
        <w:rPr>
          <w:b/>
          <w:spacing w:val="5"/>
          <w:sz w:val="20"/>
          <w:szCs w:val="20"/>
        </w:rPr>
        <w:t>мектеп-лицейінің</w:t>
      </w:r>
      <w:proofErr w:type="spellEnd"/>
      <w:r w:rsidRPr="00920966">
        <w:rPr>
          <w:b/>
          <w:spacing w:val="5"/>
          <w:sz w:val="20"/>
          <w:szCs w:val="20"/>
        </w:rPr>
        <w:t xml:space="preserve"> информатика </w:t>
      </w:r>
      <w:proofErr w:type="spellStart"/>
      <w:proofErr w:type="gramStart"/>
      <w:r w:rsidRPr="00920966">
        <w:rPr>
          <w:b/>
          <w:spacing w:val="5"/>
          <w:sz w:val="20"/>
          <w:szCs w:val="20"/>
        </w:rPr>
        <w:t>п</w:t>
      </w:r>
      <w:proofErr w:type="gramEnd"/>
      <w:r w:rsidRPr="00920966">
        <w:rPr>
          <w:b/>
          <w:spacing w:val="5"/>
          <w:sz w:val="20"/>
          <w:szCs w:val="20"/>
        </w:rPr>
        <w:t>әні</w:t>
      </w:r>
      <w:proofErr w:type="spellEnd"/>
      <w:r w:rsidRPr="00920966">
        <w:rPr>
          <w:b/>
          <w:spacing w:val="5"/>
          <w:sz w:val="20"/>
          <w:szCs w:val="20"/>
        </w:rPr>
        <w:t xml:space="preserve"> </w:t>
      </w:r>
      <w:proofErr w:type="spellStart"/>
      <w:r w:rsidRPr="00920966">
        <w:rPr>
          <w:b/>
          <w:spacing w:val="5"/>
          <w:sz w:val="20"/>
          <w:szCs w:val="20"/>
        </w:rPr>
        <w:t>мұғалімі</w:t>
      </w:r>
      <w:proofErr w:type="spellEnd"/>
      <w:r w:rsidRPr="00920966">
        <w:rPr>
          <w:b/>
          <w:spacing w:val="5"/>
          <w:sz w:val="20"/>
          <w:szCs w:val="20"/>
        </w:rPr>
        <w:t>.</w:t>
      </w:r>
    </w:p>
    <w:p w:rsidR="0059021B" w:rsidRPr="00920966" w:rsidRDefault="0059021B" w:rsidP="00920966">
      <w:pPr>
        <w:pStyle w:val="a6"/>
        <w:spacing w:before="0" w:beforeAutospacing="0" w:after="0" w:afterAutospacing="0"/>
        <w:rPr>
          <w:b/>
          <w:sz w:val="20"/>
          <w:szCs w:val="20"/>
          <w:lang w:val="kk-KZ"/>
        </w:rPr>
      </w:pPr>
      <w:r w:rsidRPr="00920966">
        <w:rPr>
          <w:b/>
          <w:sz w:val="20"/>
          <w:szCs w:val="20"/>
        </w:rPr>
        <w:t xml:space="preserve">Шымкент </w:t>
      </w:r>
      <w:proofErr w:type="spellStart"/>
      <w:r w:rsidRPr="00920966">
        <w:rPr>
          <w:b/>
          <w:sz w:val="20"/>
          <w:szCs w:val="20"/>
        </w:rPr>
        <w:t>қаласы</w:t>
      </w:r>
      <w:proofErr w:type="spellEnd"/>
    </w:p>
    <w:p w:rsidR="0059021B" w:rsidRPr="00920966" w:rsidRDefault="0059021B" w:rsidP="00920966">
      <w:pPr>
        <w:pStyle w:val="a6"/>
        <w:spacing w:before="0" w:beforeAutospacing="0" w:after="0" w:afterAutospacing="0"/>
        <w:rPr>
          <w:b/>
          <w:sz w:val="20"/>
          <w:szCs w:val="20"/>
          <w:lang w:val="kk-KZ"/>
        </w:rPr>
      </w:pPr>
    </w:p>
    <w:p w:rsidR="0059021B" w:rsidRPr="00920966" w:rsidRDefault="0059021B" w:rsidP="00920966">
      <w:pPr>
        <w:pStyle w:val="a6"/>
        <w:spacing w:before="0" w:beforeAutospacing="0" w:after="0" w:afterAutospacing="0"/>
        <w:jc w:val="center"/>
        <w:rPr>
          <w:b/>
          <w:sz w:val="20"/>
          <w:szCs w:val="20"/>
          <w:lang w:val="kk-KZ"/>
        </w:rPr>
      </w:pPr>
      <w:r w:rsidRPr="00920966">
        <w:rPr>
          <w:b/>
          <w:color w:val="000000"/>
          <w:spacing w:val="2"/>
          <w:sz w:val="20"/>
          <w:szCs w:val="20"/>
          <w:lang w:eastAsia="en-US"/>
        </w:rPr>
        <w:t>ВИДЫ РОБОТОВ И ОБЛАСТИ ИХ ПРИМЕНЕНИЯ</w:t>
      </w:r>
    </w:p>
    <w:p w:rsidR="00A61030" w:rsidRPr="00920966" w:rsidRDefault="00A61030" w:rsidP="00920966">
      <w:pPr>
        <w:rPr>
          <w:lang w:val="kk-KZ"/>
        </w:rPr>
      </w:pPr>
    </w:p>
    <w:tbl>
      <w:tblPr>
        <w:tblStyle w:val="a3"/>
        <w:tblW w:w="11482" w:type="dxa"/>
        <w:tblInd w:w="-459" w:type="dxa"/>
        <w:tblLook w:val="04A0" w:firstRow="1" w:lastRow="0" w:firstColumn="1" w:lastColumn="0" w:noHBand="0" w:noVBand="1"/>
      </w:tblPr>
      <w:tblGrid>
        <w:gridCol w:w="3129"/>
        <w:gridCol w:w="8353"/>
      </w:tblGrid>
      <w:tr w:rsidR="0059021B" w:rsidRPr="00920966" w:rsidTr="006A5A08">
        <w:trPr>
          <w:trHeight w:val="675"/>
        </w:trPr>
        <w:tc>
          <w:tcPr>
            <w:tcW w:w="3129" w:type="dxa"/>
          </w:tcPr>
          <w:p w:rsidR="0059021B" w:rsidRPr="006A5A08" w:rsidRDefault="0059021B" w:rsidP="00920966">
            <w:pPr>
              <w:rPr>
                <w:b/>
                <w:color w:val="000000"/>
              </w:rPr>
            </w:pPr>
            <w:r w:rsidRPr="006A5A08">
              <w:rPr>
                <w:b/>
                <w:color w:val="000000"/>
              </w:rPr>
              <w:t xml:space="preserve">Цели обучения в соответствии </w:t>
            </w:r>
            <w:r w:rsidRPr="006A5A08">
              <w:rPr>
                <w:b/>
              </w:rPr>
              <w:br/>
            </w:r>
            <w:r w:rsidRPr="006A5A08">
              <w:rPr>
                <w:b/>
                <w:color w:val="000000"/>
              </w:rPr>
              <w:t>с учебной программой</w:t>
            </w:r>
          </w:p>
        </w:tc>
        <w:tc>
          <w:tcPr>
            <w:tcW w:w="8353" w:type="dxa"/>
          </w:tcPr>
          <w:p w:rsidR="0059021B" w:rsidRPr="006A5A08" w:rsidRDefault="0059021B" w:rsidP="00920966">
            <w:pPr>
              <w:rPr>
                <w:b/>
              </w:rPr>
            </w:pPr>
            <w:r w:rsidRPr="006A5A08">
              <w:rPr>
                <w:b/>
                <w:color w:val="000000"/>
                <w:spacing w:val="2"/>
                <w:lang w:eastAsia="en-US"/>
              </w:rPr>
              <w:t>5.​3.​4.​1 формулировать определение робота;</w:t>
            </w:r>
            <w:r w:rsidRPr="006A5A08">
              <w:rPr>
                <w:b/>
                <w:color w:val="000000"/>
                <w:spacing w:val="2"/>
                <w:lang w:eastAsia="en-US"/>
              </w:rPr>
              <w:br/>
              <w:t>5.​3.​4.​2 приводить примеры разновидностей роботов и области их применения;</w:t>
            </w:r>
          </w:p>
        </w:tc>
      </w:tr>
      <w:tr w:rsidR="0059021B" w:rsidRPr="00920966" w:rsidTr="006A5A08">
        <w:tc>
          <w:tcPr>
            <w:tcW w:w="3129" w:type="dxa"/>
          </w:tcPr>
          <w:p w:rsidR="0059021B" w:rsidRPr="006A5A08" w:rsidRDefault="0059021B" w:rsidP="00920966">
            <w:pPr>
              <w:rPr>
                <w:b/>
              </w:rPr>
            </w:pPr>
            <w:r w:rsidRPr="006A5A08">
              <w:rPr>
                <w:b/>
                <w:color w:val="000000"/>
              </w:rPr>
              <w:t>Цели урока</w:t>
            </w:r>
          </w:p>
        </w:tc>
        <w:tc>
          <w:tcPr>
            <w:tcW w:w="8353" w:type="dxa"/>
          </w:tcPr>
          <w:p w:rsidR="0059021B" w:rsidRPr="006A5A08" w:rsidRDefault="0059021B" w:rsidP="00920966">
            <w:pPr>
              <w:rPr>
                <w:b/>
                <w:lang w:val="kk-KZ"/>
              </w:rPr>
            </w:pPr>
            <w:r w:rsidRPr="006A5A08">
              <w:rPr>
                <w:b/>
                <w:color w:val="000000"/>
                <w:spacing w:val="2"/>
                <w:lang w:eastAsia="en-US"/>
              </w:rPr>
              <w:t>-умеет формулировать определение робота;</w:t>
            </w:r>
            <w:proofErr w:type="gramStart"/>
            <w:r w:rsidRPr="006A5A08">
              <w:rPr>
                <w:b/>
                <w:color w:val="000000"/>
                <w:spacing w:val="2"/>
                <w:lang w:eastAsia="en-US"/>
              </w:rPr>
              <w:br/>
              <w:t>-</w:t>
            </w:r>
            <w:proofErr w:type="gramEnd"/>
            <w:r w:rsidRPr="006A5A08">
              <w:rPr>
                <w:b/>
                <w:color w:val="000000"/>
                <w:spacing w:val="2"/>
                <w:lang w:eastAsia="en-US"/>
              </w:rPr>
              <w:t>умеет  приводить примеры разновидностей роботов и области их применения;</w:t>
            </w:r>
          </w:p>
        </w:tc>
      </w:tr>
    </w:tbl>
    <w:p w:rsidR="0059021B" w:rsidRPr="006A5A08" w:rsidRDefault="0059021B" w:rsidP="00920966">
      <w:pPr>
        <w:jc w:val="both"/>
        <w:rPr>
          <w:b/>
        </w:rPr>
      </w:pPr>
      <w:bookmarkStart w:id="0" w:name="z451"/>
      <w:r w:rsidRPr="006A5A08">
        <w:rPr>
          <w:b/>
          <w:color w:val="000000"/>
        </w:rPr>
        <w:t>Ход урока</w:t>
      </w:r>
    </w:p>
    <w:tbl>
      <w:tblPr>
        <w:tblStyle w:val="a3"/>
        <w:tblW w:w="11482" w:type="dxa"/>
        <w:tblInd w:w="-459" w:type="dxa"/>
        <w:tblLayout w:type="fixed"/>
        <w:tblLook w:val="04A0" w:firstRow="1" w:lastRow="0" w:firstColumn="1" w:lastColumn="0" w:noHBand="0" w:noVBand="1"/>
      </w:tblPr>
      <w:tblGrid>
        <w:gridCol w:w="1134"/>
        <w:gridCol w:w="5529"/>
        <w:gridCol w:w="1842"/>
        <w:gridCol w:w="1418"/>
        <w:gridCol w:w="1559"/>
      </w:tblGrid>
      <w:tr w:rsidR="0059021B" w:rsidRPr="00920966" w:rsidTr="006A5A08">
        <w:tc>
          <w:tcPr>
            <w:tcW w:w="1134" w:type="dxa"/>
          </w:tcPr>
          <w:bookmarkEnd w:id="0"/>
          <w:p w:rsidR="006A5A08" w:rsidRDefault="006A5A08" w:rsidP="00920966">
            <w:pPr>
              <w:rPr>
                <w:b/>
                <w:color w:val="000000"/>
                <w:lang w:val="kk-KZ"/>
              </w:rPr>
            </w:pPr>
            <w:r>
              <w:rPr>
                <w:b/>
                <w:color w:val="000000"/>
              </w:rPr>
              <w:t>Этап урока/</w:t>
            </w:r>
          </w:p>
          <w:p w:rsidR="0059021B" w:rsidRPr="006A5A08" w:rsidRDefault="006A5A08" w:rsidP="00920966">
            <w:pPr>
              <w:rPr>
                <w:b/>
              </w:rPr>
            </w:pPr>
            <w:r>
              <w:rPr>
                <w:b/>
                <w:color w:val="000000"/>
                <w:lang w:val="kk-KZ"/>
              </w:rPr>
              <w:t>в</w:t>
            </w:r>
            <w:proofErr w:type="spellStart"/>
            <w:r w:rsidR="0059021B" w:rsidRPr="006A5A08">
              <w:rPr>
                <w:b/>
                <w:color w:val="000000"/>
              </w:rPr>
              <w:t>ремя</w:t>
            </w:r>
            <w:proofErr w:type="spellEnd"/>
          </w:p>
        </w:tc>
        <w:tc>
          <w:tcPr>
            <w:tcW w:w="5529" w:type="dxa"/>
          </w:tcPr>
          <w:p w:rsidR="0059021B" w:rsidRPr="006A5A08" w:rsidRDefault="0059021B" w:rsidP="00920966">
            <w:pPr>
              <w:rPr>
                <w:b/>
              </w:rPr>
            </w:pPr>
            <w:r w:rsidRPr="006A5A08">
              <w:rPr>
                <w:b/>
                <w:color w:val="000000"/>
              </w:rPr>
              <w:t>Действия педагога</w:t>
            </w:r>
          </w:p>
        </w:tc>
        <w:tc>
          <w:tcPr>
            <w:tcW w:w="1842" w:type="dxa"/>
          </w:tcPr>
          <w:p w:rsidR="0059021B" w:rsidRPr="006A5A08" w:rsidRDefault="0059021B" w:rsidP="00920966">
            <w:pPr>
              <w:rPr>
                <w:b/>
              </w:rPr>
            </w:pPr>
            <w:r w:rsidRPr="006A5A08">
              <w:rPr>
                <w:b/>
                <w:color w:val="000000"/>
              </w:rPr>
              <w:t>Действия ученика</w:t>
            </w:r>
          </w:p>
        </w:tc>
        <w:tc>
          <w:tcPr>
            <w:tcW w:w="1418" w:type="dxa"/>
          </w:tcPr>
          <w:p w:rsidR="0059021B" w:rsidRPr="006A5A08" w:rsidRDefault="0059021B" w:rsidP="00920966">
            <w:pPr>
              <w:rPr>
                <w:b/>
              </w:rPr>
            </w:pPr>
            <w:r w:rsidRPr="006A5A08">
              <w:rPr>
                <w:b/>
                <w:color w:val="000000"/>
              </w:rPr>
              <w:t>Оценивание</w:t>
            </w:r>
          </w:p>
        </w:tc>
        <w:tc>
          <w:tcPr>
            <w:tcW w:w="1559" w:type="dxa"/>
          </w:tcPr>
          <w:p w:rsidR="0059021B" w:rsidRPr="006A5A08" w:rsidRDefault="0059021B" w:rsidP="00920966">
            <w:pPr>
              <w:rPr>
                <w:b/>
              </w:rPr>
            </w:pPr>
            <w:r w:rsidRPr="006A5A08">
              <w:rPr>
                <w:b/>
                <w:color w:val="000000"/>
              </w:rPr>
              <w:t>Ресурсы</w:t>
            </w:r>
          </w:p>
        </w:tc>
      </w:tr>
      <w:tr w:rsidR="0059021B" w:rsidRPr="00920966" w:rsidTr="006A5A08">
        <w:trPr>
          <w:trHeight w:val="420"/>
        </w:trPr>
        <w:tc>
          <w:tcPr>
            <w:tcW w:w="1134" w:type="dxa"/>
          </w:tcPr>
          <w:p w:rsidR="0059021B" w:rsidRPr="006A5A08" w:rsidRDefault="0059021B" w:rsidP="00920966">
            <w:pPr>
              <w:rPr>
                <w:b/>
                <w:lang w:val="kk-KZ"/>
              </w:rPr>
            </w:pPr>
            <w:r w:rsidRPr="006A5A08">
              <w:rPr>
                <w:b/>
              </w:rPr>
              <w:t>Начал</w:t>
            </w:r>
            <w:r w:rsidR="006A5A08">
              <w:rPr>
                <w:b/>
              </w:rPr>
              <w:t>о урока</w:t>
            </w:r>
          </w:p>
        </w:tc>
        <w:tc>
          <w:tcPr>
            <w:tcW w:w="5529" w:type="dxa"/>
          </w:tcPr>
          <w:p w:rsidR="0059021B" w:rsidRPr="00920966" w:rsidRDefault="0059021B" w:rsidP="00920966">
            <w:pPr>
              <w:pStyle w:val="a6"/>
              <w:shd w:val="clear" w:color="auto" w:fill="FFFFFF"/>
              <w:spacing w:before="0" w:beforeAutospacing="0" w:after="0" w:afterAutospacing="0"/>
              <w:rPr>
                <w:rStyle w:val="a9"/>
                <w:b/>
                <w:bCs/>
                <w:i w:val="0"/>
                <w:color w:val="000000"/>
                <w:sz w:val="20"/>
                <w:szCs w:val="20"/>
              </w:rPr>
            </w:pPr>
            <w:r w:rsidRPr="00920966">
              <w:rPr>
                <w:rStyle w:val="a9"/>
                <w:b/>
                <w:bCs/>
                <w:i w:val="0"/>
                <w:color w:val="000000"/>
                <w:sz w:val="20"/>
                <w:szCs w:val="20"/>
              </w:rPr>
              <w:t>Организационный момент.</w:t>
            </w:r>
          </w:p>
          <w:p w:rsidR="0059021B" w:rsidRPr="00920966" w:rsidRDefault="0059021B" w:rsidP="00920966">
            <w:pPr>
              <w:jc w:val="both"/>
              <w:rPr>
                <w:rFonts w:eastAsia="Arial Unicode MS"/>
                <w:color w:val="000000"/>
              </w:rPr>
            </w:pPr>
            <w:r w:rsidRPr="00920966">
              <w:rPr>
                <w:rFonts w:eastAsia="Arial Unicode MS"/>
                <w:color w:val="000000"/>
              </w:rPr>
              <w:t>В начале урока учитель и учащиеся приветствуют друг друга.</w:t>
            </w:r>
          </w:p>
          <w:p w:rsidR="0059021B" w:rsidRPr="00920966" w:rsidRDefault="0059021B" w:rsidP="00920966">
            <w:pPr>
              <w:pStyle w:val="a6"/>
              <w:shd w:val="clear" w:color="auto" w:fill="FFFFFF"/>
              <w:spacing w:before="0" w:beforeAutospacing="0" w:after="0" w:afterAutospacing="0"/>
              <w:rPr>
                <w:color w:val="000000"/>
                <w:sz w:val="20"/>
                <w:szCs w:val="20"/>
              </w:rPr>
            </w:pPr>
            <w:r w:rsidRPr="00920966">
              <w:rPr>
                <w:color w:val="000000"/>
                <w:sz w:val="20"/>
                <w:szCs w:val="20"/>
              </w:rPr>
              <w:t>Проверка готовности рабочего места к уроку (приветствие, проверка готовности к уроку, рабочих тетрадей, письменных принадлежностей).</w:t>
            </w:r>
          </w:p>
          <w:p w:rsidR="0059021B" w:rsidRPr="00920966" w:rsidRDefault="0059021B" w:rsidP="00920966">
            <w:pPr>
              <w:pStyle w:val="a6"/>
              <w:shd w:val="clear" w:color="auto" w:fill="FFFFFF"/>
              <w:spacing w:before="0" w:beforeAutospacing="0" w:after="0" w:afterAutospacing="0"/>
              <w:rPr>
                <w:color w:val="000000"/>
                <w:sz w:val="20"/>
                <w:szCs w:val="20"/>
              </w:rPr>
            </w:pPr>
            <w:r w:rsidRPr="00920966">
              <w:rPr>
                <w:rStyle w:val="a9"/>
                <w:b/>
                <w:bCs/>
                <w:i w:val="0"/>
                <w:color w:val="000000"/>
                <w:sz w:val="20"/>
                <w:szCs w:val="20"/>
              </w:rPr>
              <w:t>Актуализация опорных знаний.</w:t>
            </w:r>
          </w:p>
          <w:p w:rsidR="0059021B" w:rsidRPr="00920966" w:rsidRDefault="0059021B" w:rsidP="00920966">
            <w:pPr>
              <w:pStyle w:val="a6"/>
              <w:shd w:val="clear" w:color="auto" w:fill="FFFFFF"/>
              <w:spacing w:before="0" w:beforeAutospacing="0" w:after="0" w:afterAutospacing="0"/>
              <w:rPr>
                <w:color w:val="000000"/>
                <w:sz w:val="20"/>
                <w:szCs w:val="20"/>
              </w:rPr>
            </w:pPr>
            <w:r w:rsidRPr="00920966">
              <w:rPr>
                <w:color w:val="000000"/>
                <w:sz w:val="20"/>
                <w:szCs w:val="20"/>
              </w:rPr>
              <w:t>Сообщение темы, цели и задач урока. Мотивация учебной деятельности.</w:t>
            </w:r>
          </w:p>
          <w:p w:rsidR="0059021B" w:rsidRPr="00920966" w:rsidRDefault="0059021B" w:rsidP="00920966">
            <w:pPr>
              <w:pStyle w:val="a6"/>
              <w:shd w:val="clear" w:color="auto" w:fill="FFFFFF"/>
              <w:spacing w:before="0" w:beforeAutospacing="0" w:after="0" w:afterAutospacing="0"/>
              <w:rPr>
                <w:color w:val="000000"/>
                <w:sz w:val="20"/>
                <w:szCs w:val="20"/>
              </w:rPr>
            </w:pPr>
            <w:r w:rsidRPr="00920966">
              <w:rPr>
                <w:color w:val="000000"/>
                <w:sz w:val="20"/>
                <w:szCs w:val="20"/>
              </w:rPr>
              <w:t>Подготовка к изучению нового материала через повторение и актуализацию опорных знаний</w:t>
            </w:r>
          </w:p>
          <w:p w:rsidR="0059021B" w:rsidRPr="00920966" w:rsidRDefault="0059021B" w:rsidP="00920966">
            <w:pPr>
              <w:pStyle w:val="a6"/>
              <w:shd w:val="clear" w:color="auto" w:fill="FFFFFF"/>
              <w:spacing w:before="0" w:beforeAutospacing="0" w:after="0" w:afterAutospacing="0"/>
              <w:rPr>
                <w:color w:val="000000"/>
                <w:sz w:val="20"/>
                <w:szCs w:val="20"/>
              </w:rPr>
            </w:pPr>
            <w:r w:rsidRPr="00920966">
              <w:rPr>
                <w:color w:val="000000"/>
                <w:sz w:val="20"/>
                <w:szCs w:val="20"/>
              </w:rPr>
              <w:t>Этап подготовки к восприятию нового материала. (Фронтальная работа с классом)</w:t>
            </w:r>
          </w:p>
          <w:p w:rsidR="0059021B" w:rsidRPr="00920966" w:rsidRDefault="0059021B" w:rsidP="00920966">
            <w:pPr>
              <w:pStyle w:val="a6"/>
              <w:shd w:val="clear" w:color="auto" w:fill="FFFFFF"/>
              <w:spacing w:before="0" w:beforeAutospacing="0" w:after="0" w:afterAutospacing="0"/>
              <w:rPr>
                <w:sz w:val="20"/>
                <w:szCs w:val="20"/>
              </w:rPr>
            </w:pPr>
            <w:r w:rsidRPr="00920966">
              <w:rPr>
                <w:sz w:val="20"/>
                <w:szCs w:val="20"/>
              </w:rPr>
              <w:t xml:space="preserve"> Что тебе известно о роботах?</w:t>
            </w:r>
          </w:p>
          <w:p w:rsidR="0059021B" w:rsidRPr="00920966" w:rsidRDefault="0059021B" w:rsidP="00920966">
            <w:pPr>
              <w:pStyle w:val="a6"/>
              <w:shd w:val="clear" w:color="auto" w:fill="FFFFFF"/>
              <w:spacing w:before="0" w:beforeAutospacing="0" w:after="0" w:afterAutospacing="0"/>
              <w:rPr>
                <w:sz w:val="20"/>
                <w:szCs w:val="20"/>
              </w:rPr>
            </w:pPr>
            <w:r w:rsidRPr="00920966">
              <w:rPr>
                <w:sz w:val="20"/>
                <w:szCs w:val="20"/>
              </w:rPr>
              <w:t>Что такое робот и когда он появился?</w:t>
            </w:r>
          </w:p>
          <w:p w:rsidR="0059021B" w:rsidRPr="00920966" w:rsidRDefault="0059021B" w:rsidP="00920966">
            <w:pPr>
              <w:pStyle w:val="a6"/>
              <w:shd w:val="clear" w:color="auto" w:fill="FFFFFF"/>
              <w:spacing w:before="0" w:beforeAutospacing="0" w:after="0" w:afterAutospacing="0"/>
              <w:rPr>
                <w:sz w:val="20"/>
                <w:szCs w:val="20"/>
              </w:rPr>
            </w:pPr>
            <w:r w:rsidRPr="00920966">
              <w:rPr>
                <w:sz w:val="20"/>
                <w:szCs w:val="20"/>
              </w:rPr>
              <w:t xml:space="preserve">Первый робот был создан американским инженером Д. </w:t>
            </w:r>
            <w:proofErr w:type="spellStart"/>
            <w:r w:rsidRPr="00920966">
              <w:rPr>
                <w:sz w:val="20"/>
                <w:szCs w:val="20"/>
              </w:rPr>
              <w:t>Уэксли</w:t>
            </w:r>
            <w:proofErr w:type="spellEnd"/>
            <w:r w:rsidRPr="00920966">
              <w:rPr>
                <w:sz w:val="20"/>
                <w:szCs w:val="20"/>
              </w:rPr>
              <w:t xml:space="preserve"> для Всемирной выставки в Нью-Йорке в 1927 году. Этот робот имел простую структуру и мог исполнять ряд команд, рассчитанных на выполнение простейших действий. А также воспроизводить определенные фразы по команде человека.</w:t>
            </w:r>
          </w:p>
          <w:p w:rsidR="0059021B" w:rsidRPr="00920966" w:rsidRDefault="0059021B" w:rsidP="00920966">
            <w:pPr>
              <w:pStyle w:val="a6"/>
              <w:shd w:val="clear" w:color="auto" w:fill="FFFFFF"/>
              <w:spacing w:before="0" w:beforeAutospacing="0" w:after="0" w:afterAutospacing="0"/>
              <w:rPr>
                <w:sz w:val="20"/>
                <w:szCs w:val="20"/>
              </w:rPr>
            </w:pPr>
            <w:r w:rsidRPr="00920966">
              <w:rPr>
                <w:sz w:val="20"/>
                <w:szCs w:val="20"/>
              </w:rPr>
              <w:t>Впервые слово «робот» было использовано чешскими писателями братьями Карелом и Йозефом Чапеками в 1920 году в пьесе «</w:t>
            </w:r>
            <w:proofErr w:type="spellStart"/>
            <w:r w:rsidRPr="00920966">
              <w:rPr>
                <w:sz w:val="20"/>
                <w:szCs w:val="20"/>
              </w:rPr>
              <w:t>Россумские</w:t>
            </w:r>
            <w:proofErr w:type="spellEnd"/>
            <w:r w:rsidRPr="00920966">
              <w:rPr>
                <w:sz w:val="20"/>
                <w:szCs w:val="20"/>
              </w:rPr>
              <w:t xml:space="preserve"> универсальные роботы». Робот происходит от чешского слова </w:t>
            </w:r>
            <w:proofErr w:type="spellStart"/>
            <w:r w:rsidRPr="00920966">
              <w:rPr>
                <w:sz w:val="20"/>
                <w:szCs w:val="20"/>
              </w:rPr>
              <w:t>robot</w:t>
            </w:r>
            <w:proofErr w:type="spellEnd"/>
            <w:r w:rsidRPr="00920966">
              <w:rPr>
                <w:sz w:val="20"/>
                <w:szCs w:val="20"/>
              </w:rPr>
              <w:t xml:space="preserve">, или </w:t>
            </w:r>
            <w:proofErr w:type="spellStart"/>
            <w:r w:rsidRPr="00920966">
              <w:rPr>
                <w:sz w:val="20"/>
                <w:szCs w:val="20"/>
              </w:rPr>
              <w:t>robota</w:t>
            </w:r>
            <w:proofErr w:type="spellEnd"/>
            <w:r w:rsidRPr="00920966">
              <w:rPr>
                <w:sz w:val="20"/>
                <w:szCs w:val="20"/>
              </w:rPr>
              <w:t>, и понимается как «подневольный труд». В наши дни в телепередачах на казахском языке робота еще называют «</w:t>
            </w:r>
            <w:proofErr w:type="spellStart"/>
            <w:r w:rsidRPr="00920966">
              <w:rPr>
                <w:sz w:val="20"/>
                <w:szCs w:val="20"/>
              </w:rPr>
              <w:t>құлтемі</w:t>
            </w:r>
            <w:proofErr w:type="gramStart"/>
            <w:r w:rsidRPr="00920966">
              <w:rPr>
                <w:sz w:val="20"/>
                <w:szCs w:val="20"/>
              </w:rPr>
              <w:t>р</w:t>
            </w:r>
            <w:proofErr w:type="spellEnd"/>
            <w:proofErr w:type="gramEnd"/>
            <w:r w:rsidRPr="00920966">
              <w:rPr>
                <w:sz w:val="20"/>
                <w:szCs w:val="20"/>
              </w:rPr>
              <w:t xml:space="preserve">» (дословный перевод на русский язык – «железный раб»). </w:t>
            </w:r>
          </w:p>
          <w:p w:rsidR="0059021B" w:rsidRPr="00920966" w:rsidRDefault="0059021B" w:rsidP="00920966">
            <w:pPr>
              <w:pStyle w:val="a6"/>
              <w:shd w:val="clear" w:color="auto" w:fill="FFFFFF"/>
              <w:spacing w:before="0" w:beforeAutospacing="0" w:after="0" w:afterAutospacing="0"/>
              <w:rPr>
                <w:sz w:val="20"/>
                <w:szCs w:val="20"/>
              </w:rPr>
            </w:pPr>
            <w:r w:rsidRPr="00920966">
              <w:rPr>
                <w:sz w:val="20"/>
                <w:szCs w:val="20"/>
              </w:rPr>
              <w:t>Посмотрите видеосюжет</w:t>
            </w:r>
          </w:p>
          <w:p w:rsidR="0059021B" w:rsidRPr="00920966" w:rsidRDefault="0059021B" w:rsidP="00920966">
            <w:pPr>
              <w:shd w:val="clear" w:color="auto" w:fill="FFFFFF"/>
              <w:outlineLvl w:val="0"/>
              <w:rPr>
                <w:bCs/>
                <w:color w:val="0F0F0F"/>
                <w:kern w:val="36"/>
              </w:rPr>
            </w:pPr>
            <w:r w:rsidRPr="00920966">
              <w:rPr>
                <w:bCs/>
                <w:color w:val="0F0F0F"/>
                <w:kern w:val="36"/>
              </w:rPr>
              <w:t>Когда появились Роботы?</w:t>
            </w:r>
          </w:p>
          <w:p w:rsidR="0059021B" w:rsidRPr="00920966" w:rsidRDefault="00920966" w:rsidP="00920966">
            <w:hyperlink r:id="rId8" w:history="1">
              <w:r w:rsidR="0059021B" w:rsidRPr="00920966">
                <w:rPr>
                  <w:rStyle w:val="af4"/>
                  <w:u w:val="none"/>
                </w:rPr>
                <w:t>https://www.youtube.com/watch?v=256Zj11ZUAk</w:t>
              </w:r>
            </w:hyperlink>
          </w:p>
          <w:p w:rsidR="0059021B" w:rsidRPr="00920966" w:rsidRDefault="0059021B" w:rsidP="00920966">
            <w:pPr>
              <w:pStyle w:val="a6"/>
              <w:shd w:val="clear" w:color="auto" w:fill="FFFFFF"/>
              <w:spacing w:before="0" w:beforeAutospacing="0" w:after="0" w:afterAutospacing="0"/>
              <w:rPr>
                <w:sz w:val="20"/>
                <w:szCs w:val="20"/>
              </w:rPr>
            </w:pPr>
            <w:r w:rsidRPr="00920966">
              <w:rPr>
                <w:sz w:val="20"/>
                <w:szCs w:val="20"/>
              </w:rPr>
              <w:t>слайды 2-4</w:t>
            </w:r>
          </w:p>
          <w:p w:rsidR="0059021B" w:rsidRPr="00920966" w:rsidRDefault="0059021B" w:rsidP="00920966">
            <w:pPr>
              <w:pStyle w:val="a6"/>
              <w:shd w:val="clear" w:color="auto" w:fill="FFFFFF"/>
              <w:spacing w:before="0" w:beforeAutospacing="0" w:after="0" w:afterAutospacing="0"/>
              <w:rPr>
                <w:sz w:val="20"/>
                <w:szCs w:val="20"/>
              </w:rPr>
            </w:pPr>
            <w:r w:rsidRPr="00920966">
              <w:rPr>
                <w:noProof/>
                <w:sz w:val="20"/>
                <w:szCs w:val="20"/>
              </w:rPr>
              <w:drawing>
                <wp:inline distT="0" distB="0" distL="0" distR="0" wp14:anchorId="5E5E40D1" wp14:editId="60E9877D">
                  <wp:extent cx="2450855" cy="2124075"/>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56662" cy="2129107"/>
                          </a:xfrm>
                          <a:prstGeom prst="rect">
                            <a:avLst/>
                          </a:prstGeom>
                        </pic:spPr>
                      </pic:pic>
                    </a:graphicData>
                  </a:graphic>
                </wp:inline>
              </w:drawing>
            </w:r>
            <w:r w:rsidRPr="00920966">
              <w:rPr>
                <w:noProof/>
                <w:sz w:val="20"/>
                <w:szCs w:val="20"/>
              </w:rPr>
              <w:lastRenderedPageBreak/>
              <w:drawing>
                <wp:inline distT="0" distB="0" distL="0" distR="0" wp14:anchorId="79FFA005" wp14:editId="5EAAE94F">
                  <wp:extent cx="2300287" cy="2062924"/>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14826" cy="2075962"/>
                          </a:xfrm>
                          <a:prstGeom prst="rect">
                            <a:avLst/>
                          </a:prstGeom>
                        </pic:spPr>
                      </pic:pic>
                    </a:graphicData>
                  </a:graphic>
                </wp:inline>
              </w:drawing>
            </w:r>
          </w:p>
        </w:tc>
        <w:tc>
          <w:tcPr>
            <w:tcW w:w="1842" w:type="dxa"/>
          </w:tcPr>
          <w:p w:rsidR="0059021B" w:rsidRPr="00920966" w:rsidRDefault="0059021B" w:rsidP="00920966">
            <w:r w:rsidRPr="00920966">
              <w:lastRenderedPageBreak/>
              <w:t>Учащийся отвечает на вопросы и выполняет задания</w:t>
            </w:r>
          </w:p>
        </w:tc>
        <w:tc>
          <w:tcPr>
            <w:tcW w:w="1418" w:type="dxa"/>
          </w:tcPr>
          <w:p w:rsidR="0059021B" w:rsidRPr="00920966" w:rsidRDefault="0059021B" w:rsidP="00920966">
            <w:r w:rsidRPr="00920966">
              <w:t>ФО</w:t>
            </w:r>
          </w:p>
        </w:tc>
        <w:tc>
          <w:tcPr>
            <w:tcW w:w="1559" w:type="dxa"/>
          </w:tcPr>
          <w:p w:rsidR="0059021B" w:rsidRPr="00920966" w:rsidRDefault="0059021B" w:rsidP="00920966">
            <w:r w:rsidRPr="00920966">
              <w:t>Презентация</w:t>
            </w:r>
          </w:p>
          <w:p w:rsidR="0059021B" w:rsidRPr="00920966" w:rsidRDefault="0059021B" w:rsidP="00920966">
            <w:pPr>
              <w:shd w:val="clear" w:color="auto" w:fill="FFFFFF"/>
              <w:outlineLvl w:val="0"/>
              <w:rPr>
                <w:bCs/>
                <w:color w:val="0F0F0F"/>
                <w:kern w:val="36"/>
              </w:rPr>
            </w:pPr>
            <w:r w:rsidRPr="00920966">
              <w:rPr>
                <w:bCs/>
                <w:color w:val="0F0F0F"/>
                <w:kern w:val="36"/>
              </w:rPr>
              <w:t>Когда появились Роботы?</w:t>
            </w:r>
          </w:p>
          <w:p w:rsidR="0059021B" w:rsidRPr="00920966" w:rsidRDefault="00920966" w:rsidP="00920966">
            <w:hyperlink r:id="rId11" w:history="1">
              <w:r w:rsidR="0059021B" w:rsidRPr="00920966">
                <w:rPr>
                  <w:rStyle w:val="af4"/>
                  <w:u w:val="none"/>
                </w:rPr>
                <w:t>https://www.youtube.com/watch?v=256Zj11ZUAk</w:t>
              </w:r>
            </w:hyperlink>
          </w:p>
          <w:p w:rsidR="0059021B" w:rsidRPr="00920966" w:rsidRDefault="0059021B" w:rsidP="00920966">
            <w:r w:rsidRPr="00920966">
              <w:rPr>
                <w:noProof/>
              </w:rPr>
              <w:drawing>
                <wp:inline distT="0" distB="0" distL="0" distR="0" wp14:anchorId="5DC56186" wp14:editId="783B4C1C">
                  <wp:extent cx="913940" cy="5143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12907" cy="513769"/>
                          </a:xfrm>
                          <a:prstGeom prst="rect">
                            <a:avLst/>
                          </a:prstGeom>
                        </pic:spPr>
                      </pic:pic>
                    </a:graphicData>
                  </a:graphic>
                </wp:inline>
              </w:drawing>
            </w:r>
          </w:p>
        </w:tc>
      </w:tr>
      <w:tr w:rsidR="0059021B" w:rsidRPr="00920966" w:rsidTr="006A5A08">
        <w:trPr>
          <w:trHeight w:val="525"/>
        </w:trPr>
        <w:tc>
          <w:tcPr>
            <w:tcW w:w="1134" w:type="dxa"/>
          </w:tcPr>
          <w:p w:rsidR="0059021B" w:rsidRPr="006A5A08" w:rsidRDefault="006A5A08" w:rsidP="00920966">
            <w:pPr>
              <w:rPr>
                <w:b/>
                <w:lang w:val="kk-KZ"/>
              </w:rPr>
            </w:pPr>
            <w:r>
              <w:rPr>
                <w:b/>
              </w:rPr>
              <w:lastRenderedPageBreak/>
              <w:t>Середина урока</w:t>
            </w:r>
          </w:p>
        </w:tc>
        <w:tc>
          <w:tcPr>
            <w:tcW w:w="5529" w:type="dxa"/>
          </w:tcPr>
          <w:p w:rsidR="0059021B" w:rsidRPr="00920966" w:rsidRDefault="0059021B" w:rsidP="00920966">
            <w:pPr>
              <w:pStyle w:val="a6"/>
              <w:shd w:val="clear" w:color="auto" w:fill="FFFFFF"/>
              <w:spacing w:before="0" w:beforeAutospacing="0" w:after="0" w:afterAutospacing="0"/>
              <w:rPr>
                <w:b/>
                <w:color w:val="000000" w:themeColor="text1"/>
                <w:sz w:val="20"/>
                <w:szCs w:val="20"/>
              </w:rPr>
            </w:pPr>
            <w:r w:rsidRPr="00920966">
              <w:rPr>
                <w:b/>
                <w:color w:val="000000" w:themeColor="text1"/>
                <w:sz w:val="20"/>
                <w:szCs w:val="20"/>
              </w:rPr>
              <w:t>Изучение нового материала и отработки навыка применения.</w:t>
            </w:r>
          </w:p>
          <w:p w:rsidR="0059021B" w:rsidRPr="00920966" w:rsidRDefault="0059021B" w:rsidP="00920966">
            <w:pPr>
              <w:pStyle w:val="a6"/>
              <w:shd w:val="clear" w:color="auto" w:fill="FFFFFF"/>
              <w:spacing w:before="0" w:beforeAutospacing="0" w:after="0" w:afterAutospacing="0"/>
              <w:rPr>
                <w:sz w:val="20"/>
                <w:szCs w:val="20"/>
              </w:rPr>
            </w:pPr>
            <w:r w:rsidRPr="00920966">
              <w:rPr>
                <w:sz w:val="20"/>
                <w:szCs w:val="20"/>
              </w:rPr>
              <w:t>Сегодня на уроке ты узнаешь, что такое робот; о разновидностях роботов; области применения роботов. Научишься различать роботов; определять области применения роботов.</w:t>
            </w:r>
          </w:p>
          <w:p w:rsidR="0059021B" w:rsidRPr="00920966" w:rsidRDefault="0059021B" w:rsidP="00920966">
            <w:pPr>
              <w:pStyle w:val="a6"/>
              <w:shd w:val="clear" w:color="auto" w:fill="FFFFFF"/>
              <w:spacing w:before="0" w:beforeAutospacing="0" w:after="0" w:afterAutospacing="0"/>
              <w:rPr>
                <w:sz w:val="20"/>
                <w:szCs w:val="20"/>
              </w:rPr>
            </w:pPr>
            <w:r w:rsidRPr="00920966">
              <w:rPr>
                <w:sz w:val="20"/>
                <w:szCs w:val="20"/>
              </w:rPr>
              <w:t xml:space="preserve">Робот создается максимально похожим на живой организм и получает информацию об окружающем мире через разные датчики (сенсоры). Робот – это автоматическое устройство. Он действует согласно программе, которая была в него заранее загружена. </w:t>
            </w:r>
          </w:p>
          <w:p w:rsidR="0059021B" w:rsidRPr="00920966" w:rsidRDefault="0059021B" w:rsidP="00920966">
            <w:pPr>
              <w:pStyle w:val="a6"/>
              <w:shd w:val="clear" w:color="auto" w:fill="FFFFFF"/>
              <w:spacing w:before="0" w:beforeAutospacing="0" w:after="0" w:afterAutospacing="0"/>
              <w:rPr>
                <w:sz w:val="20"/>
                <w:szCs w:val="20"/>
              </w:rPr>
            </w:pPr>
            <w:r w:rsidRPr="00920966">
              <w:rPr>
                <w:sz w:val="20"/>
                <w:szCs w:val="20"/>
              </w:rPr>
              <w:t>Зачем нужны роботы?</w:t>
            </w:r>
          </w:p>
          <w:p w:rsidR="0059021B" w:rsidRPr="00920966" w:rsidRDefault="0059021B" w:rsidP="00920966">
            <w:pPr>
              <w:pStyle w:val="a6"/>
              <w:shd w:val="clear" w:color="auto" w:fill="FFFFFF"/>
              <w:spacing w:before="0" w:beforeAutospacing="0" w:after="0" w:afterAutospacing="0"/>
              <w:rPr>
                <w:sz w:val="20"/>
                <w:szCs w:val="20"/>
              </w:rPr>
            </w:pPr>
            <w:r w:rsidRPr="00920966">
              <w:rPr>
                <w:sz w:val="20"/>
                <w:szCs w:val="20"/>
              </w:rPr>
              <w:t xml:space="preserve">Роботы нужны для замены людей при выполнении тяжелой производственной или опасной работы (например, разминировании). Некоторые роботы могут представлять собой модель человека. При создании определенных моделей роботов копируют структуру органов и чувств человека или животного. То есть к роботу применяют принципы прикладной науки, например, бионики. Роботы могут работать самостоятельно или под наблюдением человека (оператора), который будет давать им команды. Роботы, похожие на человека, называются </w:t>
            </w:r>
            <w:proofErr w:type="spellStart"/>
            <w:r w:rsidRPr="00920966">
              <w:rPr>
                <w:sz w:val="20"/>
                <w:szCs w:val="20"/>
              </w:rPr>
              <w:t>андроидами</w:t>
            </w:r>
            <w:proofErr w:type="spellEnd"/>
            <w:r w:rsidRPr="00920966">
              <w:rPr>
                <w:sz w:val="20"/>
                <w:szCs w:val="20"/>
              </w:rPr>
              <w:t>. Они часто используются как игрушки или как помощники по дому.</w:t>
            </w:r>
          </w:p>
          <w:p w:rsidR="0059021B" w:rsidRPr="00920966" w:rsidRDefault="0059021B" w:rsidP="00920966">
            <w:pPr>
              <w:pStyle w:val="a6"/>
              <w:shd w:val="clear" w:color="auto" w:fill="FFFFFF"/>
              <w:spacing w:before="0" w:beforeAutospacing="0" w:after="0" w:afterAutospacing="0"/>
              <w:rPr>
                <w:sz w:val="20"/>
                <w:szCs w:val="20"/>
              </w:rPr>
            </w:pPr>
            <w:r w:rsidRPr="00920966">
              <w:rPr>
                <w:sz w:val="20"/>
                <w:szCs w:val="20"/>
              </w:rPr>
              <w:t>Робот – это исполнительный механизм, программируемый по двум или более ступеням подвижности. Он обладает определенной степенью автономности и способен перемещаться во внешней среде с целью выполнения заданных команд по назначению.</w:t>
            </w:r>
          </w:p>
          <w:p w:rsidR="0059021B" w:rsidRPr="00920966" w:rsidRDefault="0059021B" w:rsidP="00920966">
            <w:pPr>
              <w:pStyle w:val="a6"/>
              <w:shd w:val="clear" w:color="auto" w:fill="FFFFFF"/>
              <w:spacing w:before="0" w:beforeAutospacing="0" w:after="0" w:afterAutospacing="0"/>
              <w:rPr>
                <w:sz w:val="20"/>
                <w:szCs w:val="20"/>
              </w:rPr>
            </w:pPr>
            <w:r w:rsidRPr="00920966">
              <w:rPr>
                <w:sz w:val="20"/>
                <w:szCs w:val="20"/>
              </w:rPr>
              <w:t xml:space="preserve">Устройство можно назвать роботом при условии одновременного соблюдения трех условий (рис. 2). </w:t>
            </w:r>
          </w:p>
          <w:p w:rsidR="0059021B" w:rsidRPr="00920966" w:rsidRDefault="0059021B" w:rsidP="00920966">
            <w:pPr>
              <w:pStyle w:val="a6"/>
              <w:shd w:val="clear" w:color="auto" w:fill="FFFFFF"/>
              <w:spacing w:before="0" w:beforeAutospacing="0" w:after="0" w:afterAutospacing="0"/>
              <w:rPr>
                <w:sz w:val="20"/>
                <w:szCs w:val="20"/>
              </w:rPr>
            </w:pPr>
            <w:r w:rsidRPr="00920966">
              <w:rPr>
                <w:sz w:val="20"/>
                <w:szCs w:val="20"/>
              </w:rPr>
              <w:t xml:space="preserve">Что это за условия? </w:t>
            </w:r>
          </w:p>
          <w:p w:rsidR="0059021B" w:rsidRPr="00920966" w:rsidRDefault="0059021B" w:rsidP="00920966">
            <w:pPr>
              <w:pStyle w:val="a6"/>
              <w:shd w:val="clear" w:color="auto" w:fill="FFFFFF"/>
              <w:spacing w:before="0" w:beforeAutospacing="0" w:after="0" w:afterAutospacing="0"/>
              <w:rPr>
                <w:sz w:val="20"/>
                <w:szCs w:val="20"/>
              </w:rPr>
            </w:pPr>
            <w:r w:rsidRPr="00920966">
              <w:rPr>
                <w:sz w:val="20"/>
                <w:szCs w:val="20"/>
              </w:rPr>
              <w:t>SENSE (ЧУВСТВО, ОЩУЩЕНИЕ). Робот обладает способностью воспринимать окружающий мир с помощью сенсоров. Такими сенсорами могут быть микрофоны, камеры, различные электромеханические датчики и прочее.</w:t>
            </w:r>
          </w:p>
          <w:p w:rsidR="0059021B" w:rsidRPr="00920966" w:rsidRDefault="0059021B" w:rsidP="00920966">
            <w:pPr>
              <w:pStyle w:val="a6"/>
              <w:shd w:val="clear" w:color="auto" w:fill="FFFFFF"/>
              <w:spacing w:before="0" w:beforeAutospacing="0" w:after="0" w:afterAutospacing="0"/>
              <w:rPr>
                <w:sz w:val="20"/>
                <w:szCs w:val="20"/>
              </w:rPr>
            </w:pPr>
            <w:r w:rsidRPr="00920966">
              <w:rPr>
                <w:sz w:val="20"/>
                <w:szCs w:val="20"/>
              </w:rPr>
              <w:t xml:space="preserve">ACT (ДЕЙСТВИЕ). В результате принятого </w:t>
            </w:r>
            <w:proofErr w:type="gramStart"/>
            <w:r w:rsidRPr="00920966">
              <w:rPr>
                <w:sz w:val="20"/>
                <w:szCs w:val="20"/>
              </w:rPr>
              <w:t>решения</w:t>
            </w:r>
            <w:proofErr w:type="gramEnd"/>
            <w:r w:rsidRPr="00920966">
              <w:rPr>
                <w:sz w:val="20"/>
                <w:szCs w:val="20"/>
              </w:rPr>
              <w:t xml:space="preserve"> выполняется не </w:t>
            </w:r>
            <w:proofErr w:type="gramStart"/>
            <w:r w:rsidRPr="00920966">
              <w:rPr>
                <w:sz w:val="20"/>
                <w:szCs w:val="20"/>
              </w:rPr>
              <w:t>которое</w:t>
            </w:r>
            <w:proofErr w:type="gramEnd"/>
            <w:r w:rsidRPr="00920966">
              <w:rPr>
                <w:sz w:val="20"/>
                <w:szCs w:val="20"/>
              </w:rPr>
              <w:t xml:space="preserve"> действие. Оказание определенного влияния на внешний мир.</w:t>
            </w:r>
          </w:p>
          <w:p w:rsidR="0059021B" w:rsidRPr="00920966" w:rsidRDefault="0059021B" w:rsidP="00920966">
            <w:pPr>
              <w:pStyle w:val="a6"/>
              <w:shd w:val="clear" w:color="auto" w:fill="FFFFFF"/>
              <w:spacing w:before="0" w:beforeAutospacing="0" w:after="0" w:afterAutospacing="0"/>
              <w:rPr>
                <w:sz w:val="20"/>
                <w:szCs w:val="20"/>
              </w:rPr>
            </w:pPr>
            <w:r w:rsidRPr="00920966">
              <w:rPr>
                <w:sz w:val="20"/>
                <w:szCs w:val="20"/>
              </w:rPr>
              <w:t xml:space="preserve">THINK (МЫСЛИТЬ). Понимание или размышление об информации или команде, полученной из </w:t>
            </w:r>
            <w:proofErr w:type="spellStart"/>
            <w:proofErr w:type="gramStart"/>
            <w:r w:rsidRPr="00920966">
              <w:rPr>
                <w:sz w:val="20"/>
                <w:szCs w:val="20"/>
              </w:rPr>
              <w:t>внеш</w:t>
            </w:r>
            <w:proofErr w:type="spellEnd"/>
            <w:proofErr w:type="gramEnd"/>
            <w:r w:rsidRPr="00920966">
              <w:rPr>
                <w:sz w:val="20"/>
                <w:szCs w:val="20"/>
              </w:rPr>
              <w:t xml:space="preserve"> него мира. Планирование и </w:t>
            </w:r>
            <w:proofErr w:type="gramStart"/>
            <w:r w:rsidRPr="00920966">
              <w:rPr>
                <w:sz w:val="20"/>
                <w:szCs w:val="20"/>
              </w:rPr>
              <w:t xml:space="preserve">при </w:t>
            </w:r>
            <w:proofErr w:type="spellStart"/>
            <w:r w:rsidRPr="00920966">
              <w:rPr>
                <w:sz w:val="20"/>
                <w:szCs w:val="20"/>
              </w:rPr>
              <w:t>нятие</w:t>
            </w:r>
            <w:proofErr w:type="spellEnd"/>
            <w:proofErr w:type="gramEnd"/>
            <w:r w:rsidRPr="00920966">
              <w:rPr>
                <w:sz w:val="20"/>
                <w:szCs w:val="20"/>
              </w:rPr>
              <w:t xml:space="preserve"> решений в результате пони мания и размышления.</w:t>
            </w:r>
          </w:p>
          <w:p w:rsidR="0059021B" w:rsidRPr="00920966" w:rsidRDefault="0059021B" w:rsidP="00920966">
            <w:pPr>
              <w:pStyle w:val="a6"/>
              <w:shd w:val="clear" w:color="auto" w:fill="FFFFFF"/>
              <w:spacing w:before="0" w:beforeAutospacing="0" w:after="0" w:afterAutospacing="0"/>
              <w:rPr>
                <w:sz w:val="20"/>
                <w:szCs w:val="20"/>
              </w:rPr>
            </w:pPr>
            <w:r w:rsidRPr="00920966">
              <w:rPr>
                <w:sz w:val="20"/>
                <w:szCs w:val="20"/>
              </w:rPr>
              <w:t>Какие виды роботов существуют в настоящее время?</w:t>
            </w:r>
          </w:p>
          <w:p w:rsidR="0059021B" w:rsidRPr="00920966" w:rsidRDefault="0059021B" w:rsidP="00920966">
            <w:pPr>
              <w:pStyle w:val="a6"/>
              <w:shd w:val="clear" w:color="auto" w:fill="FFFFFF"/>
              <w:spacing w:before="0" w:beforeAutospacing="0" w:after="0" w:afterAutospacing="0"/>
              <w:rPr>
                <w:sz w:val="20"/>
                <w:szCs w:val="20"/>
              </w:rPr>
            </w:pPr>
            <w:r w:rsidRPr="00920966">
              <w:rPr>
                <w:sz w:val="20"/>
                <w:szCs w:val="20"/>
              </w:rPr>
              <w:object w:dxaOrig="4245" w:dyaOrig="3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122.25pt" o:ole="">
                  <v:imagedata r:id="rId13" o:title=""/>
                </v:shape>
                <o:OLEObject Type="Embed" ProgID="PBrush" ShapeID="_x0000_i1025" DrawAspect="Content" ObjectID="_1774857989" r:id="rId14"/>
              </w:object>
            </w:r>
          </w:p>
          <w:p w:rsidR="0059021B" w:rsidRPr="006A5A08" w:rsidRDefault="006A5A08" w:rsidP="00920966">
            <w:pPr>
              <w:pStyle w:val="a6"/>
              <w:shd w:val="clear" w:color="auto" w:fill="FFFFFF"/>
              <w:spacing w:before="0" w:beforeAutospacing="0" w:after="0" w:afterAutospacing="0"/>
              <w:rPr>
                <w:sz w:val="20"/>
                <w:szCs w:val="20"/>
              </w:rPr>
            </w:pPr>
            <w:r w:rsidRPr="00920966">
              <w:rPr>
                <w:sz w:val="20"/>
                <w:szCs w:val="20"/>
              </w:rPr>
              <w:object w:dxaOrig="7920" w:dyaOrig="2160">
                <v:shape id="_x0000_i1026" type="#_x0000_t75" style="width:267pt;height:72.75pt" o:ole="">
                  <v:imagedata r:id="rId15" o:title=""/>
                </v:shape>
                <o:OLEObject Type="Embed" ProgID="PBrush" ShapeID="_x0000_i1026" DrawAspect="Content" ObjectID="_1774857990" r:id="rId16"/>
              </w:object>
            </w:r>
            <w:r w:rsidRPr="00920966">
              <w:rPr>
                <w:sz w:val="20"/>
                <w:szCs w:val="20"/>
              </w:rPr>
              <w:object w:dxaOrig="7920" w:dyaOrig="2460">
                <v:shape id="_x0000_i1173" type="#_x0000_t75" style="width:270pt;height:84pt" o:ole="">
                  <v:imagedata r:id="rId17" o:title=""/>
                </v:shape>
                <o:OLEObject Type="Embed" ProgID="PBrush" ShapeID="_x0000_i1173" DrawAspect="Content" ObjectID="_1774857991" r:id="rId18"/>
              </w:object>
            </w:r>
            <w:r w:rsidRPr="00920966">
              <w:rPr>
                <w:sz w:val="20"/>
                <w:szCs w:val="20"/>
              </w:rPr>
              <w:object w:dxaOrig="7950" w:dyaOrig="1830">
                <v:shape id="_x0000_i1175" type="#_x0000_t75" style="width:269.25pt;height:62.25pt" o:ole="">
                  <v:imagedata r:id="rId19" o:title=""/>
                </v:shape>
                <o:OLEObject Type="Embed" ProgID="PBrush" ShapeID="_x0000_i1175" DrawAspect="Content" ObjectID="_1774857992" r:id="rId20"/>
              </w:object>
            </w:r>
            <w:r w:rsidRPr="00920966">
              <w:rPr>
                <w:sz w:val="20"/>
                <w:szCs w:val="20"/>
              </w:rPr>
              <w:object w:dxaOrig="8040" w:dyaOrig="1800">
                <v:shape id="_x0000_i1177" type="#_x0000_t75" style="width:270pt;height:60.75pt" o:ole="">
                  <v:imagedata r:id="rId21" o:title=""/>
                </v:shape>
                <o:OLEObject Type="Embed" ProgID="PBrush" ShapeID="_x0000_i1177" DrawAspect="Content" ObjectID="_1774857993" r:id="rId22"/>
              </w:object>
            </w:r>
            <w:r w:rsidRPr="00920966">
              <w:rPr>
                <w:sz w:val="20"/>
                <w:szCs w:val="20"/>
              </w:rPr>
              <w:object w:dxaOrig="8025" w:dyaOrig="2025">
                <v:shape id="_x0000_i1179" type="#_x0000_t75" style="width:270pt;height:68.25pt" o:ole="">
                  <v:imagedata r:id="rId23" o:title=""/>
                </v:shape>
                <o:OLEObject Type="Embed" ProgID="PBrush" ShapeID="_x0000_i1179" DrawAspect="Content" ObjectID="_1774857994" r:id="rId24"/>
              </w:object>
            </w:r>
            <w:r w:rsidR="0059021B" w:rsidRPr="00920966">
              <w:rPr>
                <w:sz w:val="20"/>
                <w:szCs w:val="20"/>
              </w:rPr>
              <w:t>Все эти виды роботов нельзя считать завершенными продуктами. Причина в том, что эта отрасль только начала развиваться. В будущем могут появиться различные типы роботов, которые заменят человека в различных областях деятельности.</w:t>
            </w:r>
          </w:p>
          <w:p w:rsidR="0059021B" w:rsidRPr="00920966" w:rsidRDefault="0059021B" w:rsidP="00920966">
            <w:pPr>
              <w:pStyle w:val="a6"/>
              <w:shd w:val="clear" w:color="auto" w:fill="FFFFFF"/>
              <w:spacing w:before="0" w:beforeAutospacing="0" w:after="0" w:afterAutospacing="0"/>
              <w:rPr>
                <w:rStyle w:val="a9"/>
                <w:rFonts w:eastAsia="Arial Unicode MS"/>
                <w:b/>
                <w:bCs/>
                <w:i w:val="0"/>
                <w:sz w:val="20"/>
                <w:szCs w:val="20"/>
                <w:shd w:val="clear" w:color="auto" w:fill="FFFFFF"/>
              </w:rPr>
            </w:pPr>
            <w:r w:rsidRPr="00920966">
              <w:rPr>
                <w:rStyle w:val="a9"/>
                <w:rFonts w:eastAsia="Arial Unicode MS"/>
                <w:b/>
                <w:bCs/>
                <w:i w:val="0"/>
                <w:sz w:val="20"/>
                <w:szCs w:val="20"/>
                <w:shd w:val="clear" w:color="auto" w:fill="FFFFFF"/>
              </w:rPr>
              <w:t>Работа с презентацией</w:t>
            </w:r>
          </w:p>
          <w:p w:rsidR="0059021B" w:rsidRPr="00920966" w:rsidRDefault="0059021B" w:rsidP="00920966">
            <w:pPr>
              <w:pStyle w:val="a6"/>
              <w:shd w:val="clear" w:color="auto" w:fill="FFFFFF"/>
              <w:spacing w:before="0" w:beforeAutospacing="0" w:after="0" w:afterAutospacing="0"/>
              <w:rPr>
                <w:b/>
                <w:color w:val="000000" w:themeColor="text1"/>
                <w:sz w:val="20"/>
                <w:szCs w:val="20"/>
              </w:rPr>
            </w:pPr>
            <w:r w:rsidRPr="00920966">
              <w:rPr>
                <w:b/>
                <w:color w:val="000000" w:themeColor="text1"/>
                <w:sz w:val="20"/>
                <w:szCs w:val="20"/>
              </w:rPr>
              <w:t>Изучение нового материала (слайды 5-21</w:t>
            </w:r>
            <w:proofErr w:type="gramStart"/>
            <w:r w:rsidRPr="00920966">
              <w:rPr>
                <w:b/>
                <w:color w:val="000000" w:themeColor="text1"/>
                <w:sz w:val="20"/>
                <w:szCs w:val="20"/>
              </w:rPr>
              <w:t xml:space="preserve"> )</w:t>
            </w:r>
            <w:proofErr w:type="gramEnd"/>
          </w:p>
          <w:p w:rsidR="0059021B" w:rsidRPr="00920966" w:rsidRDefault="0059021B" w:rsidP="00920966">
            <w:pPr>
              <w:pStyle w:val="a6"/>
              <w:shd w:val="clear" w:color="auto" w:fill="FFFFFF"/>
              <w:spacing w:before="0" w:beforeAutospacing="0" w:after="0" w:afterAutospacing="0"/>
              <w:rPr>
                <w:b/>
                <w:color w:val="000000" w:themeColor="text1"/>
                <w:sz w:val="20"/>
                <w:szCs w:val="20"/>
              </w:rPr>
            </w:pPr>
            <w:r w:rsidRPr="00920966">
              <w:rPr>
                <w:b/>
                <w:noProof/>
                <w:color w:val="000000" w:themeColor="text1"/>
                <w:sz w:val="20"/>
                <w:szCs w:val="20"/>
              </w:rPr>
              <w:drawing>
                <wp:inline distT="0" distB="0" distL="0" distR="0" wp14:anchorId="0F677FAB" wp14:editId="10996DE9">
                  <wp:extent cx="2771448" cy="2066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77363" cy="2071336"/>
                          </a:xfrm>
                          <a:prstGeom prst="rect">
                            <a:avLst/>
                          </a:prstGeom>
                        </pic:spPr>
                      </pic:pic>
                    </a:graphicData>
                  </a:graphic>
                </wp:inline>
              </w:drawing>
            </w:r>
            <w:r w:rsidRPr="00920966">
              <w:rPr>
                <w:b/>
                <w:noProof/>
                <w:color w:val="000000" w:themeColor="text1"/>
                <w:sz w:val="20"/>
                <w:szCs w:val="20"/>
              </w:rPr>
              <w:lastRenderedPageBreak/>
              <w:drawing>
                <wp:inline distT="0" distB="0" distL="0" distR="0" wp14:anchorId="691A2C41" wp14:editId="2C20A4B0">
                  <wp:extent cx="2555875" cy="2019138"/>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71741" cy="2031672"/>
                          </a:xfrm>
                          <a:prstGeom prst="rect">
                            <a:avLst/>
                          </a:prstGeom>
                        </pic:spPr>
                      </pic:pic>
                    </a:graphicData>
                  </a:graphic>
                </wp:inline>
              </w:drawing>
            </w:r>
          </w:p>
          <w:p w:rsidR="0059021B" w:rsidRPr="00920966" w:rsidRDefault="0059021B" w:rsidP="00920966">
            <w:pPr>
              <w:rPr>
                <w:b/>
              </w:rPr>
            </w:pPr>
            <w:r w:rsidRPr="00920966">
              <w:rPr>
                <w:b/>
              </w:rPr>
              <w:t>Посмотрите видеосюжет:</w:t>
            </w:r>
          </w:p>
          <w:p w:rsidR="0059021B" w:rsidRPr="00920966" w:rsidRDefault="00920966" w:rsidP="00920966">
            <w:hyperlink r:id="rId27" w:history="1">
              <w:r w:rsidR="0059021B" w:rsidRPr="00920966">
                <w:rPr>
                  <w:rStyle w:val="af4"/>
                  <w:u w:val="none"/>
                </w:rPr>
                <w:t>https://www.youtube.com/watch?v=e3t_lIQtyDc</w:t>
              </w:r>
            </w:hyperlink>
          </w:p>
          <w:p w:rsidR="0059021B" w:rsidRPr="00920966" w:rsidRDefault="0059021B" w:rsidP="00920966">
            <w:pPr>
              <w:shd w:val="clear" w:color="auto" w:fill="FFFFFF"/>
              <w:outlineLvl w:val="0"/>
              <w:rPr>
                <w:rStyle w:val="a9"/>
                <w:rFonts w:eastAsia="Arial Unicode MS"/>
                <w:b/>
                <w:bCs/>
                <w:i w:val="0"/>
                <w:shd w:val="clear" w:color="auto" w:fill="FFFFFF"/>
              </w:rPr>
            </w:pPr>
            <w:r w:rsidRPr="00920966">
              <w:rPr>
                <w:bCs/>
                <w:color w:val="0F0F0F"/>
                <w:kern w:val="36"/>
              </w:rPr>
              <w:t>Виды роботов и области их применения 5</w:t>
            </w:r>
            <w:r w:rsidRPr="00920966">
              <w:rPr>
                <w:b/>
                <w:bCs/>
                <w:color w:val="0F0F0F"/>
                <w:kern w:val="36"/>
              </w:rPr>
              <w:t xml:space="preserve"> </w:t>
            </w:r>
            <w:r w:rsidRPr="00920966">
              <w:rPr>
                <w:bCs/>
                <w:color w:val="0F0F0F"/>
                <w:kern w:val="36"/>
              </w:rPr>
              <w:t>класс/1</w:t>
            </w:r>
          </w:p>
          <w:p w:rsidR="0059021B" w:rsidRPr="00920966" w:rsidRDefault="0059021B" w:rsidP="00920966">
            <w:pPr>
              <w:pStyle w:val="a6"/>
              <w:shd w:val="clear" w:color="auto" w:fill="FFFFFF"/>
              <w:spacing w:before="0" w:beforeAutospacing="0" w:after="0" w:afterAutospacing="0"/>
              <w:rPr>
                <w:rStyle w:val="a9"/>
                <w:rFonts w:eastAsia="Arial Unicode MS"/>
                <w:b/>
                <w:bCs/>
                <w:i w:val="0"/>
                <w:sz w:val="20"/>
                <w:szCs w:val="20"/>
                <w:shd w:val="clear" w:color="auto" w:fill="FFFFFF"/>
              </w:rPr>
            </w:pPr>
            <w:r w:rsidRPr="00920966">
              <w:rPr>
                <w:rStyle w:val="a9"/>
                <w:rFonts w:eastAsia="Arial Unicode MS"/>
                <w:b/>
                <w:bCs/>
                <w:i w:val="0"/>
                <w:sz w:val="20"/>
                <w:szCs w:val="20"/>
                <w:shd w:val="clear" w:color="auto" w:fill="FFFFFF"/>
              </w:rPr>
              <w:t xml:space="preserve">Закрепление материала. </w:t>
            </w:r>
          </w:p>
          <w:p w:rsidR="0059021B" w:rsidRPr="00920966" w:rsidRDefault="0059021B" w:rsidP="00920966">
            <w:r w:rsidRPr="00920966">
              <w:t>Представьте, что вы команда инженеров, конструирующих роботов.</w:t>
            </w:r>
          </w:p>
          <w:p w:rsidR="0059021B" w:rsidRPr="00920966" w:rsidRDefault="0059021B" w:rsidP="00920966">
            <w:r w:rsidRPr="00920966">
              <w:t xml:space="preserve">Выполните следующие задания. </w:t>
            </w:r>
          </w:p>
          <w:p w:rsidR="0059021B" w:rsidRPr="00920966" w:rsidRDefault="0059021B" w:rsidP="00920966">
            <w:r w:rsidRPr="00920966">
              <w:t>1. Презентуйте проект любого робота, который заменяет человека при выполнении некоторых действий в повседневной жизни.</w:t>
            </w:r>
          </w:p>
          <w:p w:rsidR="0059021B" w:rsidRPr="00920966" w:rsidRDefault="0059021B" w:rsidP="00920966">
            <w:r w:rsidRPr="00920966">
              <w:t>2. Нарисуйте схематический образ вашего робота.</w:t>
            </w:r>
          </w:p>
          <w:p w:rsidR="0059021B" w:rsidRPr="00920966" w:rsidRDefault="0059021B" w:rsidP="00920966">
            <w:r w:rsidRPr="00920966">
              <w:t>3. Перечислите функции робота, о котором вы подготовили проект.</w:t>
            </w:r>
          </w:p>
          <w:p w:rsidR="0059021B" w:rsidRPr="00920966" w:rsidRDefault="0059021B" w:rsidP="00920966">
            <w:r w:rsidRPr="00920966">
              <w:t>Дескрипторы</w:t>
            </w:r>
          </w:p>
          <w:p w:rsidR="0059021B" w:rsidRPr="00920966" w:rsidRDefault="0059021B" w:rsidP="00920966">
            <w:r w:rsidRPr="00920966">
              <w:t>Учащийся</w:t>
            </w:r>
          </w:p>
          <w:p w:rsidR="0059021B" w:rsidRPr="00920966" w:rsidRDefault="0059021B" w:rsidP="00920966">
            <w:r w:rsidRPr="00920966">
              <w:t>-участвует в обсуждении проект</w:t>
            </w:r>
          </w:p>
          <w:p w:rsidR="0059021B" w:rsidRPr="00920966" w:rsidRDefault="0059021B" w:rsidP="00920966">
            <w:r w:rsidRPr="00920966">
              <w:t>-рисует рисунок</w:t>
            </w:r>
          </w:p>
          <w:p w:rsidR="0059021B" w:rsidRPr="00920966" w:rsidRDefault="0059021B" w:rsidP="00920966">
            <w:r w:rsidRPr="00920966">
              <w:t>- перечисляет функции разработанного робота</w:t>
            </w:r>
          </w:p>
          <w:p w:rsidR="0059021B" w:rsidRPr="00920966" w:rsidRDefault="0059021B" w:rsidP="00920966">
            <w:pPr>
              <w:pStyle w:val="a6"/>
              <w:shd w:val="clear" w:color="auto" w:fill="FFFFFF"/>
              <w:spacing w:before="0" w:beforeAutospacing="0" w:after="0" w:afterAutospacing="0"/>
              <w:rPr>
                <w:rStyle w:val="a9"/>
                <w:rFonts w:eastAsia="Arial Unicode MS"/>
                <w:b/>
                <w:bCs/>
                <w:i w:val="0"/>
                <w:sz w:val="20"/>
                <w:szCs w:val="20"/>
                <w:shd w:val="clear" w:color="auto" w:fill="FFFFFF"/>
              </w:rPr>
            </w:pPr>
            <w:r w:rsidRPr="00920966">
              <w:rPr>
                <w:rStyle w:val="a9"/>
                <w:rFonts w:eastAsia="Arial Unicode MS"/>
                <w:b/>
                <w:bCs/>
                <w:i w:val="0"/>
                <w:sz w:val="20"/>
                <w:szCs w:val="20"/>
                <w:shd w:val="clear" w:color="auto" w:fill="FFFFFF"/>
              </w:rPr>
              <w:t>Работа с учебником</w:t>
            </w:r>
          </w:p>
          <w:p w:rsidR="0059021B" w:rsidRPr="00920966" w:rsidRDefault="0059021B" w:rsidP="00920966">
            <w:pPr>
              <w:pStyle w:val="a6"/>
              <w:shd w:val="clear" w:color="auto" w:fill="FFFFFF"/>
              <w:spacing w:before="0" w:beforeAutospacing="0" w:after="0" w:afterAutospacing="0"/>
              <w:rPr>
                <w:rStyle w:val="a9"/>
                <w:rFonts w:eastAsia="Arial Unicode MS"/>
                <w:b/>
                <w:bCs/>
                <w:i w:val="0"/>
                <w:sz w:val="20"/>
                <w:szCs w:val="20"/>
                <w:shd w:val="clear" w:color="auto" w:fill="FFFFFF"/>
              </w:rPr>
            </w:pPr>
            <w:r w:rsidRPr="00920966">
              <w:rPr>
                <w:rStyle w:val="a9"/>
                <w:rFonts w:eastAsia="Arial Unicode MS"/>
                <w:b/>
                <w:bCs/>
                <w:i w:val="0"/>
                <w:sz w:val="20"/>
                <w:szCs w:val="20"/>
                <w:shd w:val="clear" w:color="auto" w:fill="FFFFFF"/>
              </w:rPr>
              <w:t>Классная работа________________________________________</w:t>
            </w:r>
          </w:p>
          <w:p w:rsidR="0059021B" w:rsidRPr="00920966" w:rsidRDefault="0059021B" w:rsidP="00920966">
            <w:pPr>
              <w:pStyle w:val="a6"/>
              <w:shd w:val="clear" w:color="auto" w:fill="FFFFFF"/>
              <w:spacing w:before="0" w:beforeAutospacing="0" w:after="0" w:afterAutospacing="0"/>
              <w:rPr>
                <w:color w:val="000000"/>
                <w:sz w:val="20"/>
                <w:szCs w:val="20"/>
              </w:rPr>
            </w:pPr>
            <w:r w:rsidRPr="00920966">
              <w:rPr>
                <w:rStyle w:val="a9"/>
                <w:rFonts w:eastAsia="Arial Unicode MS"/>
                <w:b/>
                <w:bCs/>
                <w:i w:val="0"/>
                <w:sz w:val="20"/>
                <w:szCs w:val="20"/>
                <w:shd w:val="clear" w:color="auto" w:fill="FFFFFF"/>
              </w:rPr>
              <w:t>Домашнее задание________________________________________</w:t>
            </w:r>
          </w:p>
          <w:p w:rsidR="0059021B" w:rsidRPr="00920966" w:rsidRDefault="0059021B" w:rsidP="00920966">
            <w:r w:rsidRPr="00920966">
              <w:rPr>
                <w:color w:val="000000"/>
                <w:shd w:val="clear" w:color="auto" w:fill="FFFFFF"/>
              </w:rPr>
              <w:t>Оценка работы учащихся. Дать анализ и оценку успешности достижения цели и наметить перспективу последующей работы.</w:t>
            </w:r>
          </w:p>
        </w:tc>
        <w:tc>
          <w:tcPr>
            <w:tcW w:w="1842" w:type="dxa"/>
          </w:tcPr>
          <w:p w:rsidR="0059021B" w:rsidRPr="00920966" w:rsidRDefault="0059021B" w:rsidP="00920966">
            <w:r w:rsidRPr="00920966">
              <w:lastRenderedPageBreak/>
              <w:t xml:space="preserve">Учащийся просматривает </w:t>
            </w:r>
            <w:proofErr w:type="spellStart"/>
            <w:r w:rsidRPr="00920966">
              <w:t>видеоурок</w:t>
            </w:r>
            <w:proofErr w:type="spellEnd"/>
          </w:p>
          <w:p w:rsidR="0059021B" w:rsidRPr="00920966" w:rsidRDefault="0059021B" w:rsidP="00920966"/>
          <w:p w:rsidR="0059021B" w:rsidRPr="00920966" w:rsidRDefault="0059021B" w:rsidP="00920966"/>
          <w:p w:rsidR="0059021B" w:rsidRPr="00920966" w:rsidRDefault="0059021B" w:rsidP="00920966">
            <w:r w:rsidRPr="00920966">
              <w:t>Учащийся работает совместно с учителем</w:t>
            </w:r>
          </w:p>
          <w:p w:rsidR="0059021B" w:rsidRPr="00920966" w:rsidRDefault="0059021B" w:rsidP="00920966"/>
          <w:p w:rsidR="0059021B" w:rsidRPr="00920966" w:rsidRDefault="0059021B" w:rsidP="00920966">
            <w:r w:rsidRPr="00920966">
              <w:t xml:space="preserve">В зависимости от </w:t>
            </w:r>
            <w:proofErr w:type="spellStart"/>
            <w:r w:rsidRPr="00920966">
              <w:t>форматаобучения</w:t>
            </w:r>
            <w:proofErr w:type="spellEnd"/>
            <w:r w:rsidRPr="00920966">
              <w:t>:</w:t>
            </w:r>
          </w:p>
          <w:p w:rsidR="0059021B" w:rsidRPr="00920966" w:rsidRDefault="0059021B" w:rsidP="00920966">
            <w:r w:rsidRPr="00920966">
              <w:t>Учащийся работает в паре</w:t>
            </w:r>
          </w:p>
          <w:p w:rsidR="0059021B" w:rsidRPr="00920966" w:rsidRDefault="0059021B" w:rsidP="00920966">
            <w:r w:rsidRPr="00920966">
              <w:t>Учащийся работает в группе</w:t>
            </w:r>
          </w:p>
          <w:p w:rsidR="0059021B" w:rsidRPr="00920966" w:rsidRDefault="0059021B" w:rsidP="00920966">
            <w:r w:rsidRPr="00920966">
              <w:t>Учащийся работает самостоятельно</w:t>
            </w:r>
          </w:p>
        </w:tc>
        <w:tc>
          <w:tcPr>
            <w:tcW w:w="1418" w:type="dxa"/>
          </w:tcPr>
          <w:p w:rsidR="0059021B" w:rsidRPr="00920966" w:rsidRDefault="0059021B" w:rsidP="00920966">
            <w:r w:rsidRPr="00920966">
              <w:t>ФО</w:t>
            </w:r>
          </w:p>
          <w:p w:rsidR="0059021B" w:rsidRPr="00920966" w:rsidRDefault="0059021B" w:rsidP="00920966"/>
          <w:p w:rsidR="0059021B" w:rsidRPr="00920966" w:rsidRDefault="0059021B" w:rsidP="00920966"/>
          <w:p w:rsidR="0059021B" w:rsidRPr="00920966" w:rsidRDefault="0059021B" w:rsidP="00920966"/>
          <w:p w:rsidR="0059021B" w:rsidRPr="00920966" w:rsidRDefault="0059021B" w:rsidP="00920966"/>
          <w:p w:rsidR="0059021B" w:rsidRPr="00920966" w:rsidRDefault="0059021B" w:rsidP="00920966"/>
          <w:p w:rsidR="0059021B" w:rsidRPr="00920966" w:rsidRDefault="0059021B" w:rsidP="00920966"/>
          <w:p w:rsidR="0059021B" w:rsidRPr="00920966" w:rsidRDefault="0059021B" w:rsidP="00920966">
            <w:r w:rsidRPr="00920966">
              <w:t>ФО</w:t>
            </w:r>
          </w:p>
        </w:tc>
        <w:tc>
          <w:tcPr>
            <w:tcW w:w="1559" w:type="dxa"/>
          </w:tcPr>
          <w:p w:rsidR="0059021B" w:rsidRPr="00920966" w:rsidRDefault="0059021B" w:rsidP="00920966">
            <w:r w:rsidRPr="00920966">
              <w:t>Презентация</w:t>
            </w:r>
          </w:p>
          <w:p w:rsidR="0059021B" w:rsidRPr="00920966" w:rsidRDefault="00920966" w:rsidP="00920966">
            <w:hyperlink r:id="rId28" w:history="1">
              <w:r w:rsidR="0059021B" w:rsidRPr="00920966">
                <w:rPr>
                  <w:rStyle w:val="af4"/>
                  <w:u w:val="none"/>
                </w:rPr>
                <w:t>https://www.youtube.com/watch?v=e3t_lIQtyDc</w:t>
              </w:r>
            </w:hyperlink>
          </w:p>
          <w:p w:rsidR="0059021B" w:rsidRPr="00920966" w:rsidRDefault="0059021B" w:rsidP="00920966">
            <w:pPr>
              <w:shd w:val="clear" w:color="auto" w:fill="FFFFFF"/>
              <w:outlineLvl w:val="0"/>
              <w:rPr>
                <w:b/>
                <w:bCs/>
                <w:color w:val="0F0F0F"/>
                <w:kern w:val="36"/>
              </w:rPr>
            </w:pPr>
            <w:r w:rsidRPr="00920966">
              <w:rPr>
                <w:bCs/>
                <w:color w:val="0F0F0F"/>
                <w:kern w:val="36"/>
              </w:rPr>
              <w:t>Виды роботов и области их применения 5</w:t>
            </w:r>
            <w:r w:rsidRPr="00920966">
              <w:rPr>
                <w:b/>
                <w:bCs/>
                <w:color w:val="0F0F0F"/>
                <w:kern w:val="36"/>
              </w:rPr>
              <w:t xml:space="preserve"> </w:t>
            </w:r>
            <w:r w:rsidRPr="00920966">
              <w:rPr>
                <w:bCs/>
                <w:color w:val="0F0F0F"/>
                <w:kern w:val="36"/>
              </w:rPr>
              <w:t>класс/1</w:t>
            </w:r>
          </w:p>
          <w:p w:rsidR="0059021B" w:rsidRPr="00920966" w:rsidRDefault="0059021B" w:rsidP="00920966"/>
        </w:tc>
      </w:tr>
      <w:tr w:rsidR="0059021B" w:rsidRPr="00920966" w:rsidTr="006A5A08">
        <w:trPr>
          <w:trHeight w:val="435"/>
        </w:trPr>
        <w:tc>
          <w:tcPr>
            <w:tcW w:w="1134" w:type="dxa"/>
          </w:tcPr>
          <w:p w:rsidR="0059021B" w:rsidRPr="006A5A08" w:rsidRDefault="0059021B" w:rsidP="00920966">
            <w:pPr>
              <w:rPr>
                <w:b/>
              </w:rPr>
            </w:pPr>
            <w:r w:rsidRPr="006A5A08">
              <w:rPr>
                <w:b/>
              </w:rPr>
              <w:lastRenderedPageBreak/>
              <w:t>Конец урока</w:t>
            </w:r>
          </w:p>
        </w:tc>
        <w:tc>
          <w:tcPr>
            <w:tcW w:w="5529" w:type="dxa"/>
          </w:tcPr>
          <w:p w:rsidR="0059021B" w:rsidRPr="00920966" w:rsidRDefault="0059021B" w:rsidP="00920966">
            <w:r w:rsidRPr="00920966">
              <w:t>Подведем итог урока:</w:t>
            </w:r>
          </w:p>
          <w:p w:rsidR="0059021B" w:rsidRPr="00920966" w:rsidRDefault="0059021B" w:rsidP="00920966">
            <w:r w:rsidRPr="00920966">
              <w:t>-что нового вы сегодня узнали на уроке?</w:t>
            </w:r>
          </w:p>
          <w:p w:rsidR="0059021B" w:rsidRPr="00920966" w:rsidRDefault="0059021B" w:rsidP="00920966">
            <w:r w:rsidRPr="00920966">
              <w:t>-в чем испытали затруднения?</w:t>
            </w:r>
          </w:p>
          <w:p w:rsidR="0059021B" w:rsidRPr="00920966" w:rsidRDefault="0059021B" w:rsidP="00920966">
            <w:r w:rsidRPr="00920966">
              <w:t>Рефлексия:</w:t>
            </w:r>
          </w:p>
          <w:p w:rsidR="0059021B" w:rsidRPr="00920966" w:rsidRDefault="0059021B" w:rsidP="00920966">
            <w:r w:rsidRPr="00920966">
              <w:rPr>
                <w:noProof/>
              </w:rPr>
              <w:drawing>
                <wp:inline distT="0" distB="0" distL="0" distR="0" wp14:anchorId="07FFF3E4" wp14:editId="013C1CD7">
                  <wp:extent cx="2488951" cy="1400175"/>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33041" cy="1424978"/>
                          </a:xfrm>
                          <a:prstGeom prst="rect">
                            <a:avLst/>
                          </a:prstGeom>
                        </pic:spPr>
                      </pic:pic>
                    </a:graphicData>
                  </a:graphic>
                </wp:inline>
              </w:drawing>
            </w:r>
          </w:p>
        </w:tc>
        <w:tc>
          <w:tcPr>
            <w:tcW w:w="1842" w:type="dxa"/>
          </w:tcPr>
          <w:p w:rsidR="0059021B" w:rsidRPr="00920966" w:rsidRDefault="0059021B" w:rsidP="00920966">
            <w:r w:rsidRPr="00920966">
              <w:t>Учащийся отвечает на вопросы</w:t>
            </w:r>
          </w:p>
        </w:tc>
        <w:tc>
          <w:tcPr>
            <w:tcW w:w="1418" w:type="dxa"/>
          </w:tcPr>
          <w:p w:rsidR="0059021B" w:rsidRPr="00920966" w:rsidRDefault="0059021B" w:rsidP="00920966"/>
        </w:tc>
        <w:tc>
          <w:tcPr>
            <w:tcW w:w="1559" w:type="dxa"/>
          </w:tcPr>
          <w:p w:rsidR="0059021B" w:rsidRPr="00920966" w:rsidRDefault="0059021B" w:rsidP="00920966">
            <w:r w:rsidRPr="00920966">
              <w:t>Презентация</w:t>
            </w:r>
          </w:p>
        </w:tc>
      </w:tr>
    </w:tbl>
    <w:p w:rsidR="0059021B" w:rsidRPr="006A5A08" w:rsidRDefault="0059021B" w:rsidP="00920966">
      <w:pPr>
        <w:rPr>
          <w:lang w:val="kk-KZ"/>
        </w:rPr>
      </w:pPr>
      <w:bookmarkStart w:id="1" w:name="_GoBack"/>
      <w:bookmarkEnd w:id="1"/>
    </w:p>
    <w:sectPr w:rsidR="0059021B" w:rsidRPr="006A5A08" w:rsidSect="00920966">
      <w:pgSz w:w="11906" w:h="16838"/>
      <w:pgMar w:top="1134" w:right="1701" w:bottom="1134"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966" w:rsidRDefault="00920966" w:rsidP="00FD7E5C">
      <w:r>
        <w:separator/>
      </w:r>
    </w:p>
  </w:endnote>
  <w:endnote w:type="continuationSeparator" w:id="0">
    <w:p w:rsidR="00920966" w:rsidRDefault="00920966" w:rsidP="00FD7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966" w:rsidRDefault="00920966" w:rsidP="00FD7E5C">
      <w:r>
        <w:separator/>
      </w:r>
    </w:p>
  </w:footnote>
  <w:footnote w:type="continuationSeparator" w:id="0">
    <w:p w:rsidR="00920966" w:rsidRDefault="00920966" w:rsidP="00FD7E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75284"/>
    <w:multiLevelType w:val="multilevel"/>
    <w:tmpl w:val="B0ECD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71773405"/>
    <w:multiLevelType w:val="multilevel"/>
    <w:tmpl w:val="B3B6E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861"/>
    <w:rsid w:val="000010C3"/>
    <w:rsid w:val="00001579"/>
    <w:rsid w:val="00002177"/>
    <w:rsid w:val="00004089"/>
    <w:rsid w:val="00016011"/>
    <w:rsid w:val="000753EE"/>
    <w:rsid w:val="000A54A3"/>
    <w:rsid w:val="000C48F9"/>
    <w:rsid w:val="000D5DFF"/>
    <w:rsid w:val="000E0059"/>
    <w:rsid w:val="000F3240"/>
    <w:rsid w:val="00120F6F"/>
    <w:rsid w:val="00146AA6"/>
    <w:rsid w:val="00191EA8"/>
    <w:rsid w:val="00194105"/>
    <w:rsid w:val="001B6F92"/>
    <w:rsid w:val="001C5200"/>
    <w:rsid w:val="001C6861"/>
    <w:rsid w:val="002330AC"/>
    <w:rsid w:val="0025445F"/>
    <w:rsid w:val="002544B7"/>
    <w:rsid w:val="00256618"/>
    <w:rsid w:val="002617A9"/>
    <w:rsid w:val="002909FB"/>
    <w:rsid w:val="002A7E9A"/>
    <w:rsid w:val="002B4523"/>
    <w:rsid w:val="002D4DDA"/>
    <w:rsid w:val="002F4965"/>
    <w:rsid w:val="00302A27"/>
    <w:rsid w:val="00313E72"/>
    <w:rsid w:val="003374F6"/>
    <w:rsid w:val="00342FE3"/>
    <w:rsid w:val="003764F3"/>
    <w:rsid w:val="003876D8"/>
    <w:rsid w:val="003935B0"/>
    <w:rsid w:val="00395046"/>
    <w:rsid w:val="003B720B"/>
    <w:rsid w:val="003D1F96"/>
    <w:rsid w:val="003E5B7C"/>
    <w:rsid w:val="00403DB7"/>
    <w:rsid w:val="00433988"/>
    <w:rsid w:val="004401CC"/>
    <w:rsid w:val="00441819"/>
    <w:rsid w:val="00492987"/>
    <w:rsid w:val="004A2319"/>
    <w:rsid w:val="004B5E52"/>
    <w:rsid w:val="004B7C86"/>
    <w:rsid w:val="004C18EA"/>
    <w:rsid w:val="004F47EB"/>
    <w:rsid w:val="0052719D"/>
    <w:rsid w:val="00531EE2"/>
    <w:rsid w:val="00535D83"/>
    <w:rsid w:val="00553B25"/>
    <w:rsid w:val="0055778A"/>
    <w:rsid w:val="0059021B"/>
    <w:rsid w:val="00595997"/>
    <w:rsid w:val="005B1144"/>
    <w:rsid w:val="005B2DB3"/>
    <w:rsid w:val="005C2509"/>
    <w:rsid w:val="005D1663"/>
    <w:rsid w:val="005D762A"/>
    <w:rsid w:val="005F6C3D"/>
    <w:rsid w:val="00603257"/>
    <w:rsid w:val="00611BEE"/>
    <w:rsid w:val="00661D31"/>
    <w:rsid w:val="006869B9"/>
    <w:rsid w:val="00692236"/>
    <w:rsid w:val="00694E0D"/>
    <w:rsid w:val="006959E0"/>
    <w:rsid w:val="006A5A08"/>
    <w:rsid w:val="006B128B"/>
    <w:rsid w:val="006E05F3"/>
    <w:rsid w:val="00761985"/>
    <w:rsid w:val="0078329B"/>
    <w:rsid w:val="007B6A7A"/>
    <w:rsid w:val="007C1710"/>
    <w:rsid w:val="007D241C"/>
    <w:rsid w:val="007F6CF1"/>
    <w:rsid w:val="00836B24"/>
    <w:rsid w:val="00841066"/>
    <w:rsid w:val="0086641A"/>
    <w:rsid w:val="0087574C"/>
    <w:rsid w:val="00880550"/>
    <w:rsid w:val="008833AA"/>
    <w:rsid w:val="008B03C7"/>
    <w:rsid w:val="008B5A9C"/>
    <w:rsid w:val="008B5E63"/>
    <w:rsid w:val="008E3F70"/>
    <w:rsid w:val="008F0511"/>
    <w:rsid w:val="008F404D"/>
    <w:rsid w:val="00920966"/>
    <w:rsid w:val="00955927"/>
    <w:rsid w:val="00966A66"/>
    <w:rsid w:val="00967EF0"/>
    <w:rsid w:val="009A26E4"/>
    <w:rsid w:val="009B0C6D"/>
    <w:rsid w:val="009B15FA"/>
    <w:rsid w:val="009B1705"/>
    <w:rsid w:val="009C4BF8"/>
    <w:rsid w:val="009C72DF"/>
    <w:rsid w:val="009E53E6"/>
    <w:rsid w:val="009F3C82"/>
    <w:rsid w:val="00A05941"/>
    <w:rsid w:val="00A16674"/>
    <w:rsid w:val="00A3741D"/>
    <w:rsid w:val="00A375E9"/>
    <w:rsid w:val="00A525FE"/>
    <w:rsid w:val="00A61030"/>
    <w:rsid w:val="00A72D09"/>
    <w:rsid w:val="00B021E5"/>
    <w:rsid w:val="00B0474E"/>
    <w:rsid w:val="00B0722C"/>
    <w:rsid w:val="00B25469"/>
    <w:rsid w:val="00B254F9"/>
    <w:rsid w:val="00B27F98"/>
    <w:rsid w:val="00B32A49"/>
    <w:rsid w:val="00B46519"/>
    <w:rsid w:val="00B55D1C"/>
    <w:rsid w:val="00B610AD"/>
    <w:rsid w:val="00BB04FD"/>
    <w:rsid w:val="00BB2F2C"/>
    <w:rsid w:val="00BD285A"/>
    <w:rsid w:val="00BD6B51"/>
    <w:rsid w:val="00BE69F9"/>
    <w:rsid w:val="00C062AB"/>
    <w:rsid w:val="00C07C47"/>
    <w:rsid w:val="00C262C8"/>
    <w:rsid w:val="00C26756"/>
    <w:rsid w:val="00C33D0E"/>
    <w:rsid w:val="00C3429F"/>
    <w:rsid w:val="00CE53E4"/>
    <w:rsid w:val="00CF151A"/>
    <w:rsid w:val="00CF3647"/>
    <w:rsid w:val="00CF6D85"/>
    <w:rsid w:val="00D0783D"/>
    <w:rsid w:val="00D1315E"/>
    <w:rsid w:val="00D170BC"/>
    <w:rsid w:val="00D70E55"/>
    <w:rsid w:val="00D92E3D"/>
    <w:rsid w:val="00DA225E"/>
    <w:rsid w:val="00DB3320"/>
    <w:rsid w:val="00DB36DF"/>
    <w:rsid w:val="00DE5ABC"/>
    <w:rsid w:val="00E631A6"/>
    <w:rsid w:val="00E97329"/>
    <w:rsid w:val="00EB0D87"/>
    <w:rsid w:val="00F00606"/>
    <w:rsid w:val="00F04AC0"/>
    <w:rsid w:val="00F15433"/>
    <w:rsid w:val="00F266C0"/>
    <w:rsid w:val="00F3193B"/>
    <w:rsid w:val="00F43513"/>
    <w:rsid w:val="00F57E3B"/>
    <w:rsid w:val="00F57EB5"/>
    <w:rsid w:val="00FA226B"/>
    <w:rsid w:val="00FD7E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41D"/>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E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link w:val="a5"/>
    <w:uiPriority w:val="1"/>
    <w:locked/>
    <w:rsid w:val="00BB04FD"/>
    <w:rPr>
      <w:rFonts w:ascii="Calibri" w:eastAsia="Arial Unicode MS" w:hAnsi="Calibri" w:cs="Arial Unicode MS"/>
      <w:color w:val="000000"/>
      <w:u w:color="000000"/>
      <w:bdr w:val="none" w:sz="0" w:space="0" w:color="auto" w:frame="1"/>
      <w:lang w:eastAsia="ru-RU"/>
    </w:rPr>
  </w:style>
  <w:style w:type="paragraph" w:styleId="a5">
    <w:name w:val="No Spacing"/>
    <w:link w:val="a4"/>
    <w:uiPriority w:val="1"/>
    <w:qFormat/>
    <w:rsid w:val="00BB04FD"/>
    <w:pPr>
      <w:spacing w:after="0" w:line="240" w:lineRule="auto"/>
    </w:pPr>
    <w:rPr>
      <w:rFonts w:ascii="Calibri" w:eastAsia="Arial Unicode MS" w:hAnsi="Calibri" w:cs="Arial Unicode MS"/>
      <w:color w:val="000000"/>
      <w:u w:color="000000"/>
      <w:bdr w:val="none" w:sz="0" w:space="0" w:color="auto" w:frame="1"/>
      <w:lang w:eastAsia="ru-RU"/>
    </w:rPr>
  </w:style>
  <w:style w:type="paragraph" w:styleId="a6">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7"/>
    <w:uiPriority w:val="99"/>
    <w:unhideWhenUsed/>
    <w:rsid w:val="008833AA"/>
    <w:pPr>
      <w:spacing w:before="100" w:beforeAutospacing="1" w:after="100" w:afterAutospacing="1"/>
    </w:pPr>
    <w:rPr>
      <w:sz w:val="24"/>
      <w:szCs w:val="24"/>
    </w:rPr>
  </w:style>
  <w:style w:type="character" w:styleId="a8">
    <w:name w:val="Strong"/>
    <w:basedOn w:val="a0"/>
    <w:uiPriority w:val="22"/>
    <w:qFormat/>
    <w:rsid w:val="008833AA"/>
    <w:rPr>
      <w:b/>
      <w:bCs/>
    </w:rPr>
  </w:style>
  <w:style w:type="character" w:styleId="a9">
    <w:name w:val="Emphasis"/>
    <w:basedOn w:val="a0"/>
    <w:uiPriority w:val="20"/>
    <w:qFormat/>
    <w:rsid w:val="008833AA"/>
    <w:rPr>
      <w:i/>
      <w:iCs/>
    </w:rPr>
  </w:style>
  <w:style w:type="paragraph" w:styleId="aa">
    <w:name w:val="header"/>
    <w:basedOn w:val="a"/>
    <w:link w:val="ab"/>
    <w:uiPriority w:val="99"/>
    <w:unhideWhenUsed/>
    <w:rsid w:val="00FD7E5C"/>
    <w:pPr>
      <w:tabs>
        <w:tab w:val="center" w:pos="4677"/>
        <w:tab w:val="right" w:pos="9355"/>
      </w:tabs>
    </w:pPr>
  </w:style>
  <w:style w:type="character" w:customStyle="1" w:styleId="ab">
    <w:name w:val="Верхний колонтитул Знак"/>
    <w:basedOn w:val="a0"/>
    <w:link w:val="aa"/>
    <w:uiPriority w:val="99"/>
    <w:rsid w:val="00FD7E5C"/>
    <w:rPr>
      <w:rFonts w:ascii="Times New Roman" w:eastAsia="Times New Roman" w:hAnsi="Times New Roman" w:cs="Times New Roman"/>
      <w:sz w:val="20"/>
      <w:szCs w:val="20"/>
      <w:lang w:eastAsia="ru-RU"/>
    </w:rPr>
  </w:style>
  <w:style w:type="paragraph" w:styleId="ac">
    <w:name w:val="footer"/>
    <w:basedOn w:val="a"/>
    <w:link w:val="ad"/>
    <w:uiPriority w:val="99"/>
    <w:unhideWhenUsed/>
    <w:rsid w:val="00FD7E5C"/>
    <w:pPr>
      <w:tabs>
        <w:tab w:val="center" w:pos="4677"/>
        <w:tab w:val="right" w:pos="9355"/>
      </w:tabs>
    </w:pPr>
  </w:style>
  <w:style w:type="character" w:customStyle="1" w:styleId="ad">
    <w:name w:val="Нижний колонтитул Знак"/>
    <w:basedOn w:val="a0"/>
    <w:link w:val="ac"/>
    <w:uiPriority w:val="99"/>
    <w:rsid w:val="00FD7E5C"/>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FD7E5C"/>
    <w:rPr>
      <w:rFonts w:ascii="Tahoma" w:hAnsi="Tahoma" w:cs="Tahoma"/>
      <w:sz w:val="16"/>
      <w:szCs w:val="16"/>
    </w:rPr>
  </w:style>
  <w:style w:type="character" w:customStyle="1" w:styleId="af">
    <w:name w:val="Текст выноски Знак"/>
    <w:basedOn w:val="a0"/>
    <w:link w:val="ae"/>
    <w:uiPriority w:val="99"/>
    <w:semiHidden/>
    <w:rsid w:val="00FD7E5C"/>
    <w:rPr>
      <w:rFonts w:ascii="Tahoma" w:eastAsia="Times New Roman" w:hAnsi="Tahoma" w:cs="Tahoma"/>
      <w:sz w:val="16"/>
      <w:szCs w:val="16"/>
      <w:lang w:eastAsia="ru-RU"/>
    </w:rPr>
  </w:style>
  <w:style w:type="paragraph" w:customStyle="1" w:styleId="NESTableText">
    <w:name w:val="NES Table Text"/>
    <w:basedOn w:val="a"/>
    <w:link w:val="NESTableTextChar"/>
    <w:autoRedefine/>
    <w:uiPriority w:val="99"/>
    <w:rsid w:val="009A26E4"/>
    <w:pPr>
      <w:widowControl w:val="0"/>
      <w:spacing w:before="60" w:line="260" w:lineRule="exact"/>
    </w:pPr>
    <w:rPr>
      <w:sz w:val="24"/>
      <w:lang w:eastAsia="en-US"/>
    </w:rPr>
  </w:style>
  <w:style w:type="character" w:customStyle="1" w:styleId="NESTableTextChar">
    <w:name w:val="NES Table Text Char"/>
    <w:link w:val="NESTableText"/>
    <w:uiPriority w:val="99"/>
    <w:locked/>
    <w:rsid w:val="009A26E4"/>
    <w:rPr>
      <w:rFonts w:ascii="Times New Roman" w:eastAsia="Times New Roman" w:hAnsi="Times New Roman" w:cs="Times New Roman"/>
      <w:sz w:val="24"/>
      <w:szCs w:val="20"/>
    </w:rPr>
  </w:style>
  <w:style w:type="paragraph" w:styleId="af0">
    <w:name w:val="Subtitle"/>
    <w:basedOn w:val="a"/>
    <w:next w:val="a"/>
    <w:link w:val="af1"/>
    <w:uiPriority w:val="11"/>
    <w:qFormat/>
    <w:rsid w:val="009A26E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9A26E4"/>
    <w:rPr>
      <w:rFonts w:asciiTheme="majorHAnsi" w:eastAsiaTheme="majorEastAsia" w:hAnsiTheme="majorHAnsi" w:cstheme="majorBidi"/>
      <w:i/>
      <w:iCs/>
      <w:color w:val="4F81BD" w:themeColor="accent1"/>
      <w:spacing w:val="15"/>
      <w:sz w:val="24"/>
      <w:szCs w:val="24"/>
      <w:lang w:eastAsia="ru-RU"/>
    </w:rPr>
  </w:style>
  <w:style w:type="paragraph" w:styleId="af2">
    <w:name w:val="Title"/>
    <w:basedOn w:val="a"/>
    <w:next w:val="a"/>
    <w:link w:val="af3"/>
    <w:uiPriority w:val="10"/>
    <w:qFormat/>
    <w:rsid w:val="009A26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Название Знак"/>
    <w:basedOn w:val="a0"/>
    <w:link w:val="af2"/>
    <w:uiPriority w:val="10"/>
    <w:rsid w:val="009A26E4"/>
    <w:rPr>
      <w:rFonts w:asciiTheme="majorHAnsi" w:eastAsiaTheme="majorEastAsia" w:hAnsiTheme="majorHAnsi" w:cstheme="majorBidi"/>
      <w:color w:val="17365D" w:themeColor="text2" w:themeShade="BF"/>
      <w:spacing w:val="5"/>
      <w:kern w:val="28"/>
      <w:sz w:val="52"/>
      <w:szCs w:val="52"/>
      <w:lang w:eastAsia="ru-RU"/>
    </w:rPr>
  </w:style>
  <w:style w:type="character" w:styleId="af4">
    <w:name w:val="Hyperlink"/>
    <w:basedOn w:val="a0"/>
    <w:uiPriority w:val="99"/>
    <w:unhideWhenUsed/>
    <w:rsid w:val="00F00606"/>
    <w:rPr>
      <w:color w:val="0000FF" w:themeColor="hyperlink"/>
      <w:u w:val="single"/>
    </w:rPr>
  </w:style>
  <w:style w:type="character" w:customStyle="1" w:styleId="UnresolvedMention">
    <w:name w:val="Unresolved Mention"/>
    <w:basedOn w:val="a0"/>
    <w:uiPriority w:val="99"/>
    <w:semiHidden/>
    <w:unhideWhenUsed/>
    <w:rsid w:val="00F00606"/>
    <w:rPr>
      <w:color w:val="605E5C"/>
      <w:shd w:val="clear" w:color="auto" w:fill="E1DFDD"/>
    </w:rPr>
  </w:style>
  <w:style w:type="character" w:customStyle="1" w:styleId="a7">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6"/>
    <w:uiPriority w:val="99"/>
    <w:rsid w:val="0059021B"/>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41D"/>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E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link w:val="a5"/>
    <w:uiPriority w:val="1"/>
    <w:locked/>
    <w:rsid w:val="00BB04FD"/>
    <w:rPr>
      <w:rFonts w:ascii="Calibri" w:eastAsia="Arial Unicode MS" w:hAnsi="Calibri" w:cs="Arial Unicode MS"/>
      <w:color w:val="000000"/>
      <w:u w:color="000000"/>
      <w:bdr w:val="none" w:sz="0" w:space="0" w:color="auto" w:frame="1"/>
      <w:lang w:eastAsia="ru-RU"/>
    </w:rPr>
  </w:style>
  <w:style w:type="paragraph" w:styleId="a5">
    <w:name w:val="No Spacing"/>
    <w:link w:val="a4"/>
    <w:uiPriority w:val="1"/>
    <w:qFormat/>
    <w:rsid w:val="00BB04FD"/>
    <w:pPr>
      <w:spacing w:after="0" w:line="240" w:lineRule="auto"/>
    </w:pPr>
    <w:rPr>
      <w:rFonts w:ascii="Calibri" w:eastAsia="Arial Unicode MS" w:hAnsi="Calibri" w:cs="Arial Unicode MS"/>
      <w:color w:val="000000"/>
      <w:u w:color="000000"/>
      <w:bdr w:val="none" w:sz="0" w:space="0" w:color="auto" w:frame="1"/>
      <w:lang w:eastAsia="ru-RU"/>
    </w:rPr>
  </w:style>
  <w:style w:type="paragraph" w:styleId="a6">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7"/>
    <w:uiPriority w:val="99"/>
    <w:unhideWhenUsed/>
    <w:rsid w:val="008833AA"/>
    <w:pPr>
      <w:spacing w:before="100" w:beforeAutospacing="1" w:after="100" w:afterAutospacing="1"/>
    </w:pPr>
    <w:rPr>
      <w:sz w:val="24"/>
      <w:szCs w:val="24"/>
    </w:rPr>
  </w:style>
  <w:style w:type="character" w:styleId="a8">
    <w:name w:val="Strong"/>
    <w:basedOn w:val="a0"/>
    <w:uiPriority w:val="22"/>
    <w:qFormat/>
    <w:rsid w:val="008833AA"/>
    <w:rPr>
      <w:b/>
      <w:bCs/>
    </w:rPr>
  </w:style>
  <w:style w:type="character" w:styleId="a9">
    <w:name w:val="Emphasis"/>
    <w:basedOn w:val="a0"/>
    <w:uiPriority w:val="20"/>
    <w:qFormat/>
    <w:rsid w:val="008833AA"/>
    <w:rPr>
      <w:i/>
      <w:iCs/>
    </w:rPr>
  </w:style>
  <w:style w:type="paragraph" w:styleId="aa">
    <w:name w:val="header"/>
    <w:basedOn w:val="a"/>
    <w:link w:val="ab"/>
    <w:uiPriority w:val="99"/>
    <w:unhideWhenUsed/>
    <w:rsid w:val="00FD7E5C"/>
    <w:pPr>
      <w:tabs>
        <w:tab w:val="center" w:pos="4677"/>
        <w:tab w:val="right" w:pos="9355"/>
      </w:tabs>
    </w:pPr>
  </w:style>
  <w:style w:type="character" w:customStyle="1" w:styleId="ab">
    <w:name w:val="Верхний колонтитул Знак"/>
    <w:basedOn w:val="a0"/>
    <w:link w:val="aa"/>
    <w:uiPriority w:val="99"/>
    <w:rsid w:val="00FD7E5C"/>
    <w:rPr>
      <w:rFonts w:ascii="Times New Roman" w:eastAsia="Times New Roman" w:hAnsi="Times New Roman" w:cs="Times New Roman"/>
      <w:sz w:val="20"/>
      <w:szCs w:val="20"/>
      <w:lang w:eastAsia="ru-RU"/>
    </w:rPr>
  </w:style>
  <w:style w:type="paragraph" w:styleId="ac">
    <w:name w:val="footer"/>
    <w:basedOn w:val="a"/>
    <w:link w:val="ad"/>
    <w:uiPriority w:val="99"/>
    <w:unhideWhenUsed/>
    <w:rsid w:val="00FD7E5C"/>
    <w:pPr>
      <w:tabs>
        <w:tab w:val="center" w:pos="4677"/>
        <w:tab w:val="right" w:pos="9355"/>
      </w:tabs>
    </w:pPr>
  </w:style>
  <w:style w:type="character" w:customStyle="1" w:styleId="ad">
    <w:name w:val="Нижний колонтитул Знак"/>
    <w:basedOn w:val="a0"/>
    <w:link w:val="ac"/>
    <w:uiPriority w:val="99"/>
    <w:rsid w:val="00FD7E5C"/>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FD7E5C"/>
    <w:rPr>
      <w:rFonts w:ascii="Tahoma" w:hAnsi="Tahoma" w:cs="Tahoma"/>
      <w:sz w:val="16"/>
      <w:szCs w:val="16"/>
    </w:rPr>
  </w:style>
  <w:style w:type="character" w:customStyle="1" w:styleId="af">
    <w:name w:val="Текст выноски Знак"/>
    <w:basedOn w:val="a0"/>
    <w:link w:val="ae"/>
    <w:uiPriority w:val="99"/>
    <w:semiHidden/>
    <w:rsid w:val="00FD7E5C"/>
    <w:rPr>
      <w:rFonts w:ascii="Tahoma" w:eastAsia="Times New Roman" w:hAnsi="Tahoma" w:cs="Tahoma"/>
      <w:sz w:val="16"/>
      <w:szCs w:val="16"/>
      <w:lang w:eastAsia="ru-RU"/>
    </w:rPr>
  </w:style>
  <w:style w:type="paragraph" w:customStyle="1" w:styleId="NESTableText">
    <w:name w:val="NES Table Text"/>
    <w:basedOn w:val="a"/>
    <w:link w:val="NESTableTextChar"/>
    <w:autoRedefine/>
    <w:uiPriority w:val="99"/>
    <w:rsid w:val="009A26E4"/>
    <w:pPr>
      <w:widowControl w:val="0"/>
      <w:spacing w:before="60" w:line="260" w:lineRule="exact"/>
    </w:pPr>
    <w:rPr>
      <w:sz w:val="24"/>
      <w:lang w:eastAsia="en-US"/>
    </w:rPr>
  </w:style>
  <w:style w:type="character" w:customStyle="1" w:styleId="NESTableTextChar">
    <w:name w:val="NES Table Text Char"/>
    <w:link w:val="NESTableText"/>
    <w:uiPriority w:val="99"/>
    <w:locked/>
    <w:rsid w:val="009A26E4"/>
    <w:rPr>
      <w:rFonts w:ascii="Times New Roman" w:eastAsia="Times New Roman" w:hAnsi="Times New Roman" w:cs="Times New Roman"/>
      <w:sz w:val="24"/>
      <w:szCs w:val="20"/>
    </w:rPr>
  </w:style>
  <w:style w:type="paragraph" w:styleId="af0">
    <w:name w:val="Subtitle"/>
    <w:basedOn w:val="a"/>
    <w:next w:val="a"/>
    <w:link w:val="af1"/>
    <w:uiPriority w:val="11"/>
    <w:qFormat/>
    <w:rsid w:val="009A26E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9A26E4"/>
    <w:rPr>
      <w:rFonts w:asciiTheme="majorHAnsi" w:eastAsiaTheme="majorEastAsia" w:hAnsiTheme="majorHAnsi" w:cstheme="majorBidi"/>
      <w:i/>
      <w:iCs/>
      <w:color w:val="4F81BD" w:themeColor="accent1"/>
      <w:spacing w:val="15"/>
      <w:sz w:val="24"/>
      <w:szCs w:val="24"/>
      <w:lang w:eastAsia="ru-RU"/>
    </w:rPr>
  </w:style>
  <w:style w:type="paragraph" w:styleId="af2">
    <w:name w:val="Title"/>
    <w:basedOn w:val="a"/>
    <w:next w:val="a"/>
    <w:link w:val="af3"/>
    <w:uiPriority w:val="10"/>
    <w:qFormat/>
    <w:rsid w:val="009A26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Название Знак"/>
    <w:basedOn w:val="a0"/>
    <w:link w:val="af2"/>
    <w:uiPriority w:val="10"/>
    <w:rsid w:val="009A26E4"/>
    <w:rPr>
      <w:rFonts w:asciiTheme="majorHAnsi" w:eastAsiaTheme="majorEastAsia" w:hAnsiTheme="majorHAnsi" w:cstheme="majorBidi"/>
      <w:color w:val="17365D" w:themeColor="text2" w:themeShade="BF"/>
      <w:spacing w:val="5"/>
      <w:kern w:val="28"/>
      <w:sz w:val="52"/>
      <w:szCs w:val="52"/>
      <w:lang w:eastAsia="ru-RU"/>
    </w:rPr>
  </w:style>
  <w:style w:type="character" w:styleId="af4">
    <w:name w:val="Hyperlink"/>
    <w:basedOn w:val="a0"/>
    <w:uiPriority w:val="99"/>
    <w:unhideWhenUsed/>
    <w:rsid w:val="00F00606"/>
    <w:rPr>
      <w:color w:val="0000FF" w:themeColor="hyperlink"/>
      <w:u w:val="single"/>
    </w:rPr>
  </w:style>
  <w:style w:type="character" w:customStyle="1" w:styleId="UnresolvedMention">
    <w:name w:val="Unresolved Mention"/>
    <w:basedOn w:val="a0"/>
    <w:uiPriority w:val="99"/>
    <w:semiHidden/>
    <w:unhideWhenUsed/>
    <w:rsid w:val="00F00606"/>
    <w:rPr>
      <w:color w:val="605E5C"/>
      <w:shd w:val="clear" w:color="auto" w:fill="E1DFDD"/>
    </w:rPr>
  </w:style>
  <w:style w:type="character" w:customStyle="1" w:styleId="a7">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6"/>
    <w:uiPriority w:val="99"/>
    <w:rsid w:val="005902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96324">
      <w:bodyDiv w:val="1"/>
      <w:marLeft w:val="0"/>
      <w:marRight w:val="0"/>
      <w:marTop w:val="0"/>
      <w:marBottom w:val="0"/>
      <w:divBdr>
        <w:top w:val="none" w:sz="0" w:space="0" w:color="auto"/>
        <w:left w:val="none" w:sz="0" w:space="0" w:color="auto"/>
        <w:bottom w:val="none" w:sz="0" w:space="0" w:color="auto"/>
        <w:right w:val="none" w:sz="0" w:space="0" w:color="auto"/>
      </w:divBdr>
    </w:div>
    <w:div w:id="180819692">
      <w:bodyDiv w:val="1"/>
      <w:marLeft w:val="0"/>
      <w:marRight w:val="0"/>
      <w:marTop w:val="0"/>
      <w:marBottom w:val="0"/>
      <w:divBdr>
        <w:top w:val="none" w:sz="0" w:space="0" w:color="auto"/>
        <w:left w:val="none" w:sz="0" w:space="0" w:color="auto"/>
        <w:bottom w:val="none" w:sz="0" w:space="0" w:color="auto"/>
        <w:right w:val="none" w:sz="0" w:space="0" w:color="auto"/>
      </w:divBdr>
    </w:div>
    <w:div w:id="236867954">
      <w:bodyDiv w:val="1"/>
      <w:marLeft w:val="0"/>
      <w:marRight w:val="0"/>
      <w:marTop w:val="0"/>
      <w:marBottom w:val="0"/>
      <w:divBdr>
        <w:top w:val="none" w:sz="0" w:space="0" w:color="auto"/>
        <w:left w:val="none" w:sz="0" w:space="0" w:color="auto"/>
        <w:bottom w:val="none" w:sz="0" w:space="0" w:color="auto"/>
        <w:right w:val="none" w:sz="0" w:space="0" w:color="auto"/>
      </w:divBdr>
    </w:div>
    <w:div w:id="1120107180">
      <w:bodyDiv w:val="1"/>
      <w:marLeft w:val="0"/>
      <w:marRight w:val="0"/>
      <w:marTop w:val="0"/>
      <w:marBottom w:val="0"/>
      <w:divBdr>
        <w:top w:val="none" w:sz="0" w:space="0" w:color="auto"/>
        <w:left w:val="none" w:sz="0" w:space="0" w:color="auto"/>
        <w:bottom w:val="none" w:sz="0" w:space="0" w:color="auto"/>
        <w:right w:val="none" w:sz="0" w:space="0" w:color="auto"/>
      </w:divBdr>
    </w:div>
    <w:div w:id="1161312005">
      <w:bodyDiv w:val="1"/>
      <w:marLeft w:val="0"/>
      <w:marRight w:val="0"/>
      <w:marTop w:val="0"/>
      <w:marBottom w:val="0"/>
      <w:divBdr>
        <w:top w:val="none" w:sz="0" w:space="0" w:color="auto"/>
        <w:left w:val="none" w:sz="0" w:space="0" w:color="auto"/>
        <w:bottom w:val="none" w:sz="0" w:space="0" w:color="auto"/>
        <w:right w:val="none" w:sz="0" w:space="0" w:color="auto"/>
      </w:divBdr>
    </w:div>
    <w:div w:id="1816869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256Zj11ZUAk" TargetMode="External"/><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256Zj11ZUAk" TargetMode="External"/><Relationship Id="rId2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www.youtube.com/watch?v=e3t_lIQtyDc"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yperlink" Target="https://www.youtube.com/watch?v=e3t_lIQtyDc"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880</Words>
  <Characters>5018</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RePack by Diakov</dc:creator>
  <cp:lastModifiedBy>Пользователь</cp:lastModifiedBy>
  <cp:revision>4</cp:revision>
  <dcterms:created xsi:type="dcterms:W3CDTF">2024-02-19T10:20:00Z</dcterms:created>
  <dcterms:modified xsi:type="dcterms:W3CDTF">2024-04-17T05:20:00Z</dcterms:modified>
</cp:coreProperties>
</file>